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CEB57" w14:textId="77777777" w:rsidR="00892B3E" w:rsidRPr="000D2EBA" w:rsidRDefault="00000000" w:rsidP="00A420AE">
      <w:pPr>
        <w:pStyle w:val="Header"/>
        <w:tabs>
          <w:tab w:val="clear" w:pos="4513"/>
          <w:tab w:val="clear" w:pos="9026"/>
        </w:tabs>
        <w:spacing w:before="120" w:after="120"/>
        <w:rPr>
          <w:noProof/>
          <w:lang w:eastAsia="en-NZ"/>
        </w:rPr>
      </w:pPr>
      <w:r>
        <w:rPr>
          <w:noProof/>
          <w:lang w:eastAsia="en-NZ"/>
        </w:rPr>
        <w:pict w14:anchorId="21BF4C4E">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62rgAIAAA8FAAAOAAAAZHJzL2Uyb0RvYy54bWysVFtv2yAUfp+0/4B4T32R09hWnaqXZZrU&#10;XaR2P4AAjtEwMCCxu6n/fQecpOku0jTNDzb4HL5z+b7DxeXYS7Tj1gmtGpydpRhxRTUTatPgzw+r&#10;WYmR80QxIrXiDX7kDl8uX7+6GEzNc91pybhFAKJcPZgGd96bOkkc7XhP3Jk2XIGx1bYnHrZ2kzBL&#10;BkDvZZKn6XkyaMuM1ZQ7B39vJyNeRvy25dR/bFvHPZINhtx8fNv4Xod3srwg9cYS0wm6T4P8QxY9&#10;EQqCHqFuiSdoa8UvUL2gVjvd+jOq+0S3raA81gDVZOlP1dx3xPBYCzTHmWOb3P+DpR92nywSrME5&#10;Ror0QNEDHz261iPKQ3cG42pwujfg5kf4DSzHSp250/SLQ0rfdERt+JW1eug4YZBdFk4mJ0cnHBdA&#10;1sN7zSAM2XodgcbW9qF10AwE6MDS45GZkAoNIcu8LFMwUbCV8yJdzGMIUh9OG+v8W657FBYNtsB8&#10;RCe7O+dDNqQ+uIRgTkvBVkLKuLGb9Y20aEdAJav47NFfuEkVnJUOxybE6Q8kCTGCLaQbWf9eZXmR&#10;XufVbHVeLmbFqpjPqkVaztKsuq7O06IqbldPIcGsqDvBGFd3QvGDArPi7xjez8KknahBNDS4mufz&#10;iaI/FpnG53dF9sLDQErRQ5+PTqQOxL5RDMomtSdCTuvkZfqxy9CDwzd2JcogMD9pwI/rEVCCNtaa&#10;PYIgrAa+gFq4RWDRafsNowEmssHu65ZYjpF8p0BUVVYUYYTjppgvctjYU8v61EIUBagGe4ym5Y2f&#10;xn5rrNh0EGmSsdJXIMRWRI08Z7WXL0xdLGZ/Q4SxPt1Hr+d7bPkDAAD//wMAUEsDBBQABgAIAAAA&#10;IQAltQ7w3gAAAAoBAAAPAAAAZHJzL2Rvd25yZXYueG1sTI/BTsMwEETvSPyDtZW4IOqkkCYNcSpA&#10;AnFt6QdsYjeJGq+j2G3Sv2c50ePOPM3OFNvZ9uJiRt85UhAvIxCGaqc7ahQcfj6fMhA+IGnsHRkF&#10;V+NhW97fFZhrN9HOXPahERxCPkcFbQhDLqWvW2PRL91giL2jGy0GPsdG6hEnDre9XEXRWlrsiD+0&#10;OJiP1tSn/dkqOH5Pj8lmqr7CId29rN+xSyt3VephMb+9gghmDv8w/NXn6lByp8qdSXvRK0jSeMUo&#10;G+kzCAayZMNCxUISZyDLQt5OKH8BAAD//wMAUEsBAi0AFAAGAAgAAAAhALaDOJL+AAAA4QEAABMA&#10;AAAAAAAAAAAAAAAAAAAAAFtDb250ZW50X1R5cGVzXS54bWxQSwECLQAUAAYACAAAACEAOP0h/9YA&#10;AACUAQAACwAAAAAAAAAAAAAAAAAvAQAAX3JlbHMvLnJlbHNQSwECLQAUAAYACAAAACEAoTOtq4AC&#10;AAAPBQAADgAAAAAAAAAAAAAAAAAuAgAAZHJzL2Uyb0RvYy54bWxQSwECLQAUAAYACAAAACEAJbUO&#10;8N4AAAAKAQAADwAAAAAAAAAAAAAAAADaBAAAZHJzL2Rvd25yZXYueG1sUEsFBgAAAAAEAAQA8wAA&#10;AOUFAAAAAA==&#10;" stroked="f">
            <v:textbox>
              <w:txbxContent>
                <w:p w14:paraId="2C66AC42" w14:textId="77777777" w:rsidR="003109C1" w:rsidRPr="00BD4132" w:rsidRDefault="003109C1" w:rsidP="006C5D0E">
                  <w:pPr>
                    <w:jc w:val="center"/>
                    <w:rPr>
                      <w:rFonts w:cs="Arial"/>
                      <w:b/>
                      <w:color w:val="595959"/>
                      <w:sz w:val="40"/>
                      <w:szCs w:val="40"/>
                    </w:rPr>
                  </w:pPr>
                  <w:r w:rsidRPr="00BD4132">
                    <w:rPr>
                      <w:rFonts w:cs="Arial"/>
                      <w:b/>
                      <w:color w:val="595959"/>
                      <w:sz w:val="40"/>
                      <w:szCs w:val="40"/>
                    </w:rPr>
                    <w:t>NZQA</w:t>
                  </w:r>
                </w:p>
                <w:p w14:paraId="79EB3DB5" w14:textId="77777777" w:rsidR="003109C1" w:rsidRPr="00BD4132" w:rsidRDefault="003109C1" w:rsidP="006C5D0E">
                  <w:pPr>
                    <w:jc w:val="center"/>
                    <w:rPr>
                      <w:rFonts w:cs="Arial"/>
                      <w:b/>
                      <w:color w:val="595959"/>
                      <w:sz w:val="40"/>
                      <w:szCs w:val="44"/>
                    </w:rPr>
                  </w:pPr>
                  <w:r w:rsidRPr="00BD4132">
                    <w:rPr>
                      <w:rFonts w:cs="Arial"/>
                      <w:b/>
                      <w:color w:val="595959"/>
                      <w:sz w:val="40"/>
                      <w:szCs w:val="44"/>
                    </w:rPr>
                    <w:t>Approved</w:t>
                  </w:r>
                </w:p>
              </w:txbxContent>
            </v:textbox>
          </v:shape>
        </w:pict>
      </w:r>
    </w:p>
    <w:p w14:paraId="1B7D2826" w14:textId="77777777" w:rsidR="006C5D0E" w:rsidRDefault="006C5D0E" w:rsidP="006C5D0E"/>
    <w:p w14:paraId="2B79EE7B" w14:textId="77777777" w:rsidR="006C5D0E" w:rsidRDefault="006C5D0E" w:rsidP="006C5D0E"/>
    <w:p w14:paraId="7FBEB2C1" w14:textId="77777777" w:rsidR="006C5D0E" w:rsidRDefault="006C5D0E" w:rsidP="006C5D0E"/>
    <w:p w14:paraId="51DCA0A8" w14:textId="77777777" w:rsidR="006C5D0E" w:rsidRDefault="006C5D0E" w:rsidP="00057392"/>
    <w:p w14:paraId="180C2154" w14:textId="77777777" w:rsidR="006C5D0E" w:rsidRDefault="006C5D0E" w:rsidP="006C5D0E"/>
    <w:p w14:paraId="24675441" w14:textId="77777777" w:rsidR="00F27C34" w:rsidRDefault="00F27C34" w:rsidP="006C5D0E"/>
    <w:p w14:paraId="2B18190E" w14:textId="77777777" w:rsidR="00F27C34" w:rsidRDefault="00F27C34" w:rsidP="006C5D0E"/>
    <w:p w14:paraId="568606F3" w14:textId="77777777" w:rsidR="00F27C34" w:rsidRDefault="00F27C34" w:rsidP="006C5D0E"/>
    <w:p w14:paraId="6EC58273" w14:textId="792C83B0" w:rsidR="006C5D0E" w:rsidRPr="004E281F" w:rsidRDefault="004E281F" w:rsidP="006C5D0E">
      <w:pPr>
        <w:rPr>
          <w:color w:val="FF0000"/>
        </w:rPr>
      </w:pPr>
      <w:r w:rsidRPr="004E281F">
        <w:rPr>
          <w:rStyle w:val="xStyle14ptBold"/>
          <w:rFonts w:eastAsia="Times New Roman"/>
          <w:color w:val="FF0000"/>
          <w:szCs w:val="20"/>
        </w:rPr>
        <w:t>EXPIRED</w:t>
      </w:r>
    </w:p>
    <w:p w14:paraId="2A2A5E61" w14:textId="77777777" w:rsidR="00F27C34" w:rsidRPr="00F27C34" w:rsidRDefault="00F27C34" w:rsidP="00F27C34">
      <w:pPr>
        <w:pStyle w:val="xStyleLeft0cmHanging5cm"/>
        <w:rPr>
          <w:rStyle w:val="xStyle14pt"/>
        </w:rPr>
      </w:pPr>
      <w:r w:rsidRPr="00F27C34">
        <w:rPr>
          <w:rStyle w:val="xStyle14ptBold"/>
        </w:rPr>
        <w:t>Achievement standard:</w:t>
      </w:r>
      <w:r w:rsidRPr="00F27C34">
        <w:rPr>
          <w:rStyle w:val="xStyle14ptBold"/>
        </w:rPr>
        <w:tab/>
      </w:r>
      <w:r w:rsidR="00BD4132">
        <w:rPr>
          <w:rStyle w:val="VPField14pt"/>
        </w:rPr>
        <w:t>90857</w:t>
      </w:r>
      <w:r w:rsidR="006B7D29" w:rsidRPr="006B7D29">
        <w:rPr>
          <w:rStyle w:val="VPField14pt"/>
        </w:rPr>
        <w:t xml:space="preserve"> </w:t>
      </w:r>
      <w:r w:rsidR="006B7D29">
        <w:rPr>
          <w:rStyle w:val="VPField14pt"/>
        </w:rPr>
        <w:t>Version 2</w:t>
      </w:r>
    </w:p>
    <w:p w14:paraId="36737898" w14:textId="77777777" w:rsidR="00F27C34" w:rsidRPr="00F27C34" w:rsidRDefault="00F27C34" w:rsidP="001729AB">
      <w:pPr>
        <w:tabs>
          <w:tab w:val="left" w:pos="2835"/>
        </w:tabs>
        <w:ind w:left="2835" w:hanging="2835"/>
        <w:rPr>
          <w:rStyle w:val="xStyle14pt"/>
        </w:rPr>
      </w:pPr>
      <w:r w:rsidRPr="00F27C34">
        <w:rPr>
          <w:rStyle w:val="xStyle14ptBold"/>
        </w:rPr>
        <w:t>Standard title:</w:t>
      </w:r>
      <w:r w:rsidRPr="00F27C34">
        <w:rPr>
          <w:rStyle w:val="xStyle14ptBold"/>
        </w:rPr>
        <w:tab/>
      </w:r>
      <w:r w:rsidR="00BD4132">
        <w:rPr>
          <w:rStyle w:val="VPField14pt"/>
        </w:rPr>
        <w:t>Construct and deliver an oral text</w:t>
      </w:r>
    </w:p>
    <w:p w14:paraId="06E63265"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r w:rsidR="00BD4132">
        <w:rPr>
          <w:rStyle w:val="VPField14pt"/>
        </w:rPr>
        <w:t>1</w:t>
      </w:r>
    </w:p>
    <w:p w14:paraId="4827F1A2"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r w:rsidR="00BD4132">
        <w:rPr>
          <w:rStyle w:val="VPField14pt"/>
        </w:rPr>
        <w:t>3</w:t>
      </w:r>
    </w:p>
    <w:p w14:paraId="3F6D9C62"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r w:rsidR="00BD4132">
        <w:rPr>
          <w:rStyle w:val="VPField14pt"/>
        </w:rPr>
        <w:t>But wait, there’s more</w:t>
      </w:r>
    </w:p>
    <w:p w14:paraId="6B152ED8"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r w:rsidR="00BD4132">
        <w:rPr>
          <w:rStyle w:val="VPField14pt"/>
        </w:rPr>
        <w:t>English</w:t>
      </w:r>
      <w:r w:rsidR="002E5928">
        <w:rPr>
          <w:rStyle w:val="VPField14pt"/>
        </w:rPr>
        <w:t xml:space="preserve"> VP-</w:t>
      </w:r>
      <w:r w:rsidR="00BD4132">
        <w:rPr>
          <w:rStyle w:val="VPField14pt"/>
        </w:rPr>
        <w:t>1.6</w:t>
      </w:r>
      <w:r w:rsidR="006B7D29">
        <w:rPr>
          <w:rStyle w:val="VPField14pt"/>
        </w:rPr>
        <w:t xml:space="preserve"> v2</w:t>
      </w:r>
    </w:p>
    <w:p w14:paraId="26B30D1B"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r w:rsidR="00BD4132">
        <w:rPr>
          <w:rStyle w:val="CommentReference"/>
          <w:rFonts w:eastAsia="Times New Roman"/>
          <w:sz w:val="28"/>
          <w:szCs w:val="20"/>
        </w:rPr>
        <w:t>Construction and Infrastructure</w:t>
      </w:r>
    </w:p>
    <w:p w14:paraId="3E0A895E" w14:textId="77777777" w:rsidR="007534F7" w:rsidRPr="00F27C34" w:rsidRDefault="007534F7" w:rsidP="006C5D0E">
      <w:pPr>
        <w:tabs>
          <w:tab w:val="left" w:pos="2835"/>
        </w:tabs>
        <w:rPr>
          <w:rStyle w:val="xStyle14pt"/>
        </w:rPr>
      </w:pPr>
    </w:p>
    <w:p w14:paraId="3544BCB5" w14:textId="77777777" w:rsidR="004B6469" w:rsidRPr="00F27C34" w:rsidRDefault="004B6469" w:rsidP="006C5D0E">
      <w:pPr>
        <w:tabs>
          <w:tab w:val="left" w:pos="2835"/>
        </w:tabs>
        <w:rPr>
          <w:rStyle w:val="xStyle14pt"/>
        </w:rPr>
      </w:pPr>
    </w:p>
    <w:p w14:paraId="29083243"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rsidRPr="00BD4132" w14:paraId="04FC3A98" w14:textId="77777777" w:rsidTr="00F6222A">
        <w:trPr>
          <w:trHeight w:val="317"/>
        </w:trPr>
        <w:tc>
          <w:tcPr>
            <w:tcW w:w="1615" w:type="pct"/>
            <w:shd w:val="clear" w:color="auto" w:fill="auto"/>
          </w:tcPr>
          <w:p w14:paraId="3A7D0B42" w14:textId="77777777" w:rsidR="00F6222A" w:rsidRPr="00BD4132" w:rsidRDefault="00F6222A" w:rsidP="004D4FAF">
            <w:pPr>
              <w:rPr>
                <w:lang w:val="en-GB"/>
              </w:rPr>
            </w:pPr>
            <w:r w:rsidRPr="00BD4132">
              <w:rPr>
                <w:lang w:val="en-GB"/>
              </w:rPr>
              <w:t>Date version published</w:t>
            </w:r>
          </w:p>
        </w:tc>
        <w:tc>
          <w:tcPr>
            <w:tcW w:w="3385" w:type="pct"/>
            <w:shd w:val="clear" w:color="auto" w:fill="auto"/>
          </w:tcPr>
          <w:p w14:paraId="6A25B16D" w14:textId="77777777" w:rsidR="003D064C" w:rsidRPr="00F6222A" w:rsidRDefault="003D064C" w:rsidP="003D064C">
            <w:pPr>
              <w:rPr>
                <w:lang w:val="en-GB"/>
              </w:rPr>
            </w:pPr>
            <w:r>
              <w:rPr>
                <w:lang w:val="en-GB"/>
              </w:rPr>
              <w:t>February</w:t>
            </w:r>
            <w:r w:rsidRPr="00F6222A">
              <w:rPr>
                <w:lang w:val="en-GB"/>
              </w:rPr>
              <w:t xml:space="preserve"> </w:t>
            </w:r>
            <w:r>
              <w:rPr>
                <w:lang w:val="en-GB"/>
              </w:rPr>
              <w:t>2015 Version 2</w:t>
            </w:r>
          </w:p>
          <w:p w14:paraId="43148341" w14:textId="77777777" w:rsidR="00F6222A" w:rsidRPr="00BD4132" w:rsidRDefault="00F6222A" w:rsidP="003D064C">
            <w:pPr>
              <w:rPr>
                <w:lang w:val="en-GB"/>
              </w:rPr>
            </w:pPr>
            <w:r w:rsidRPr="00BD4132">
              <w:rPr>
                <w:lang w:val="en-GB"/>
              </w:rPr>
              <w:t>To support internal assessment from 201</w:t>
            </w:r>
            <w:r w:rsidR="003D064C">
              <w:rPr>
                <w:lang w:val="en-GB"/>
              </w:rPr>
              <w:t>5</w:t>
            </w:r>
          </w:p>
        </w:tc>
      </w:tr>
      <w:tr w:rsidR="007534F7" w:rsidRPr="00BD4132" w14:paraId="434B84B7" w14:textId="77777777" w:rsidTr="007534F7">
        <w:trPr>
          <w:trHeight w:val="317"/>
        </w:trPr>
        <w:tc>
          <w:tcPr>
            <w:tcW w:w="1615" w:type="pct"/>
            <w:shd w:val="clear" w:color="auto" w:fill="auto"/>
          </w:tcPr>
          <w:p w14:paraId="5B6094DC" w14:textId="77777777" w:rsidR="007534F7" w:rsidRPr="00BD4132" w:rsidRDefault="007534F7" w:rsidP="007534F7">
            <w:r w:rsidRPr="00BD4132">
              <w:rPr>
                <w:lang w:val="en-GB"/>
              </w:rPr>
              <w:t>Quality assurance status</w:t>
            </w:r>
          </w:p>
        </w:tc>
        <w:tc>
          <w:tcPr>
            <w:tcW w:w="3385" w:type="pct"/>
            <w:shd w:val="clear" w:color="auto" w:fill="auto"/>
          </w:tcPr>
          <w:p w14:paraId="233BAC3E" w14:textId="77777777" w:rsidR="007534F7" w:rsidRPr="00BD4132" w:rsidRDefault="007534F7" w:rsidP="003D064C">
            <w:pPr>
              <w:rPr>
                <w:lang w:val="en-GB"/>
              </w:rPr>
            </w:pPr>
            <w:r w:rsidRPr="00BD4132">
              <w:rPr>
                <w:lang w:val="en-GB"/>
              </w:rPr>
              <w:t xml:space="preserve">These materials have been quality assured by NZQA. </w:t>
            </w:r>
            <w:r w:rsidRPr="00BD4132">
              <w:rPr>
                <w:lang w:val="en-GB"/>
              </w:rPr>
              <w:br/>
              <w:t xml:space="preserve">NZQA Approved number </w:t>
            </w:r>
            <w:r w:rsidRPr="00BD4132">
              <w:t>A-A-</w:t>
            </w:r>
            <w:r w:rsidR="003D064C">
              <w:t>02</w:t>
            </w:r>
            <w:r w:rsidRPr="00BD4132">
              <w:t>-201</w:t>
            </w:r>
            <w:r w:rsidR="003D064C">
              <w:t>5</w:t>
            </w:r>
            <w:r w:rsidRPr="00BD4132">
              <w:t>-</w:t>
            </w:r>
            <w:r w:rsidR="007E1FD0">
              <w:t>90857</w:t>
            </w:r>
            <w:r w:rsidRPr="00BD4132">
              <w:t>-</w:t>
            </w:r>
            <w:r w:rsidR="003D064C">
              <w:t>02</w:t>
            </w:r>
            <w:r w:rsidRPr="00BD4132">
              <w:t>-</w:t>
            </w:r>
            <w:r w:rsidR="007E1FD0">
              <w:t>7</w:t>
            </w:r>
            <w:r w:rsidR="003D064C">
              <w:t>241</w:t>
            </w:r>
          </w:p>
        </w:tc>
      </w:tr>
      <w:tr w:rsidR="007534F7" w:rsidRPr="00BD4132" w14:paraId="62E13676" w14:textId="77777777" w:rsidTr="007534F7">
        <w:trPr>
          <w:trHeight w:val="379"/>
        </w:trPr>
        <w:tc>
          <w:tcPr>
            <w:tcW w:w="1615" w:type="pct"/>
            <w:shd w:val="clear" w:color="auto" w:fill="auto"/>
          </w:tcPr>
          <w:p w14:paraId="432F312E" w14:textId="77777777" w:rsidR="007534F7" w:rsidRPr="00BD4132" w:rsidRDefault="007534F7" w:rsidP="007534F7">
            <w:r w:rsidRPr="00BD4132">
              <w:t>Authenticity of evidence</w:t>
            </w:r>
          </w:p>
        </w:tc>
        <w:tc>
          <w:tcPr>
            <w:tcW w:w="3385" w:type="pct"/>
            <w:shd w:val="clear" w:color="auto" w:fill="auto"/>
          </w:tcPr>
          <w:p w14:paraId="047E7D3E" w14:textId="77777777" w:rsidR="007534F7" w:rsidRPr="00BD4132" w:rsidRDefault="00202445" w:rsidP="007534F7">
            <w:r w:rsidRPr="00BD4132">
              <w:t>Assessors/e</w:t>
            </w:r>
            <w:r w:rsidR="007534F7" w:rsidRPr="00BD4132">
              <w:t xml:space="preserve">ducators must manage authenticity for any assessment from a public source, because learners may have access to the assessment schedule or </w:t>
            </w:r>
            <w:r w:rsidR="00CB07AF">
              <w:t>example</w:t>
            </w:r>
            <w:r w:rsidR="007534F7" w:rsidRPr="00BD4132">
              <w:t xml:space="preserve"> material.</w:t>
            </w:r>
          </w:p>
          <w:p w14:paraId="03976A9A" w14:textId="77777777" w:rsidR="007534F7" w:rsidRPr="00BD4132" w:rsidRDefault="007534F7" w:rsidP="00202445">
            <w:r w:rsidRPr="00BD4132">
              <w:t xml:space="preserve">Using this assessment resource without modification may mean that learners’ work is not authentic. </w:t>
            </w:r>
            <w:r w:rsidR="00202445" w:rsidRPr="00BD4132">
              <w:t xml:space="preserve">Assessors/ </w:t>
            </w:r>
            <w:r w:rsidRPr="00BD4132">
              <w:t>educators may need to change figures, measurements or data sources or set a different context or topic to be investigated or a different text to read or perform.</w:t>
            </w:r>
          </w:p>
        </w:tc>
      </w:tr>
    </w:tbl>
    <w:p w14:paraId="74F3469F" w14:textId="77777777" w:rsidR="0007554D" w:rsidRPr="00F27C34" w:rsidRDefault="0007554D" w:rsidP="00E053F6">
      <w:pPr>
        <w:tabs>
          <w:tab w:val="left" w:pos="2552"/>
        </w:tabs>
        <w:rPr>
          <w:rStyle w:val="xStyleBold"/>
        </w:rPr>
        <w:sectPr w:rsidR="0007554D" w:rsidRPr="00F27C34" w:rsidSect="007534F7">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33E94856" w14:textId="77777777" w:rsidR="0007554D" w:rsidRDefault="0007554D" w:rsidP="0007554D">
      <w:pPr>
        <w:pStyle w:val="VPARBoxedHeading"/>
      </w:pPr>
      <w:r>
        <w:lastRenderedPageBreak/>
        <w:t>Vocational Pathway Assessment Resource</w:t>
      </w:r>
    </w:p>
    <w:p w14:paraId="1788C76A" w14:textId="77777777" w:rsidR="001729AB" w:rsidRPr="00F27C34" w:rsidRDefault="001729AB" w:rsidP="001729AB">
      <w:pPr>
        <w:tabs>
          <w:tab w:val="left" w:pos="2552"/>
        </w:tabs>
        <w:rPr>
          <w:rStyle w:val="xStyleBold"/>
        </w:rPr>
      </w:pPr>
      <w:r w:rsidRPr="00F27C34">
        <w:rPr>
          <w:rStyle w:val="xStyleBold"/>
        </w:rPr>
        <w:t>Achievement standard:</w:t>
      </w:r>
      <w:r w:rsidRPr="00F27C34">
        <w:rPr>
          <w:rStyle w:val="xStyleBold"/>
        </w:rPr>
        <w:tab/>
      </w:r>
      <w:r w:rsidR="00BD4132">
        <w:t>90857</w:t>
      </w:r>
    </w:p>
    <w:p w14:paraId="7556DB83" w14:textId="77777777" w:rsidR="00A4758B" w:rsidRDefault="001729AB" w:rsidP="001729AB">
      <w:pPr>
        <w:pStyle w:val="xStyleLeft0cmHanging45cm"/>
        <w:rPr>
          <w:rStyle w:val="xStyleBold"/>
        </w:rPr>
      </w:pPr>
      <w:r w:rsidRPr="00F27C34">
        <w:rPr>
          <w:rStyle w:val="xStyleBold"/>
        </w:rPr>
        <w:t>Standard title:</w:t>
      </w:r>
      <w:r w:rsidR="00A4758B">
        <w:rPr>
          <w:rStyle w:val="xStyleBold"/>
        </w:rPr>
        <w:tab/>
      </w:r>
      <w:r w:rsidR="00BD4132">
        <w:t>Construct and deliver an oral text</w:t>
      </w:r>
    </w:p>
    <w:p w14:paraId="20301EA9"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r w:rsidR="00BD4132">
        <w:t>1</w:t>
      </w:r>
    </w:p>
    <w:p w14:paraId="71150CC9" w14:textId="77777777" w:rsidR="001729AB" w:rsidRPr="00E053F6" w:rsidRDefault="001729AB" w:rsidP="001729AB">
      <w:pPr>
        <w:tabs>
          <w:tab w:val="left" w:pos="2552"/>
        </w:tabs>
      </w:pPr>
      <w:r w:rsidRPr="00F27C34">
        <w:rPr>
          <w:rStyle w:val="xStyleBold"/>
        </w:rPr>
        <w:t>Credits:</w:t>
      </w:r>
      <w:r w:rsidRPr="00F27C34">
        <w:rPr>
          <w:rStyle w:val="xStyleBold"/>
        </w:rPr>
        <w:tab/>
      </w:r>
      <w:r w:rsidR="00BD4132">
        <w:t>3</w:t>
      </w:r>
    </w:p>
    <w:p w14:paraId="4F988197"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r w:rsidR="00BD4132">
        <w:t>But wait, there’s more</w:t>
      </w:r>
    </w:p>
    <w:p w14:paraId="28B06063"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r w:rsidR="00BD4132">
        <w:t>English</w:t>
      </w:r>
      <w:r w:rsidR="00811D80">
        <w:t xml:space="preserve"> </w:t>
      </w:r>
      <w:r w:rsidR="00811D80" w:rsidRPr="00CB5956">
        <w:t>VP</w:t>
      </w:r>
      <w:r w:rsidR="00811D80">
        <w:t>-</w:t>
      </w:r>
      <w:r w:rsidR="00BD4132">
        <w:t>1.6</w:t>
      </w:r>
      <w:r w:rsidR="006B7D29">
        <w:t xml:space="preserve"> v2</w:t>
      </w:r>
    </w:p>
    <w:p w14:paraId="116E8A56"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r w:rsidR="00BD4132">
        <w:t>Construction and Infrastructure</w:t>
      </w:r>
    </w:p>
    <w:p w14:paraId="58BDCCF3" w14:textId="77777777" w:rsidR="00E053F6" w:rsidRDefault="00E053F6" w:rsidP="002E5928">
      <w:pPr>
        <w:pStyle w:val="VPAELBannerAfter8pt"/>
      </w:pPr>
      <w:r>
        <w:t>Learner instructions</w:t>
      </w:r>
    </w:p>
    <w:p w14:paraId="046C599A" w14:textId="77777777" w:rsidR="00E053F6" w:rsidRDefault="00E053F6" w:rsidP="00E053F6">
      <w:pPr>
        <w:pStyle w:val="Heading1"/>
      </w:pPr>
      <w:r>
        <w:t>Introduction</w:t>
      </w:r>
    </w:p>
    <w:p w14:paraId="4BB61BD2" w14:textId="77777777" w:rsidR="00312383" w:rsidRPr="00BD4132" w:rsidRDefault="0070004D" w:rsidP="006A6D4B">
      <w:pPr>
        <w:rPr>
          <w:b/>
        </w:rPr>
      </w:pPr>
      <w:r w:rsidRPr="0070004D">
        <w:t xml:space="preserve">This assessment activity requires you to </w:t>
      </w:r>
      <w:r w:rsidR="007D3457">
        <w:t xml:space="preserve">construct and deliver </w:t>
      </w:r>
      <w:r w:rsidR="00BE4E7F">
        <w:t xml:space="preserve">an oral text </w:t>
      </w:r>
      <w:r w:rsidRPr="0070004D">
        <w:t>that focuses on why solar panels are a great investm</w:t>
      </w:r>
      <w:r w:rsidR="00BE4E7F">
        <w:t>ent for new or existing houses.</w:t>
      </w:r>
    </w:p>
    <w:p w14:paraId="24562DF1" w14:textId="77777777" w:rsidR="006A5CFC" w:rsidRDefault="0070004D" w:rsidP="00312383">
      <w:r w:rsidRPr="0070004D">
        <w:t>You are going to be assessed on how effectively you develop and structure your ideas, and how you use oral language features which are appropriate to audience and purpose with control to command attention</w:t>
      </w:r>
      <w:r w:rsidR="00BE4E7F">
        <w:t xml:space="preserve"> when you express why solar panels are a great investment for a new or existing house. </w:t>
      </w:r>
    </w:p>
    <w:p w14:paraId="192D4A8C" w14:textId="77777777" w:rsidR="00312383" w:rsidRDefault="00312383" w:rsidP="00312383">
      <w:r>
        <w:t>The following instructions provide you with a way to structure your work to demonstrate what you have learnt to allow you to achieve success in this standard.</w:t>
      </w:r>
    </w:p>
    <w:p w14:paraId="7991A816" w14:textId="77777777" w:rsidR="00B320A2" w:rsidRDefault="00B320A2" w:rsidP="00B320A2">
      <w:pPr>
        <w:pStyle w:val="VPAnnotationsbox"/>
      </w:pPr>
      <w:r>
        <w:t xml:space="preserve">Assessor/educator note: </w:t>
      </w:r>
      <w:r w:rsidR="00C963A6">
        <w:t>It is expected that the assessor/educator will read the learner instructions and modify them if necessary to suit their learners.</w:t>
      </w:r>
    </w:p>
    <w:p w14:paraId="63EA3BEA" w14:textId="77777777" w:rsidR="00770268" w:rsidRDefault="00770268" w:rsidP="00770268">
      <w:pPr>
        <w:pStyle w:val="Heading1"/>
      </w:pPr>
      <w:r>
        <w:t>Task</w:t>
      </w:r>
    </w:p>
    <w:p w14:paraId="2C097DD0" w14:textId="77777777" w:rsidR="00312383" w:rsidRPr="00F45897" w:rsidRDefault="00770268" w:rsidP="00312383">
      <w:pPr>
        <w:rPr>
          <w:lang w:eastAsia="en-NZ"/>
        </w:rPr>
      </w:pPr>
      <w:r>
        <w:rPr>
          <w:lang w:eastAsia="en-NZ"/>
        </w:rPr>
        <w:t xml:space="preserve">You </w:t>
      </w:r>
      <w:r w:rsidR="00BE4E7F">
        <w:rPr>
          <w:lang w:eastAsia="en-NZ"/>
        </w:rPr>
        <w:t>have</w:t>
      </w:r>
      <w:r>
        <w:rPr>
          <w:lang w:eastAsia="en-NZ"/>
        </w:rPr>
        <w:t xml:space="preserve"> been asked to prepare a </w:t>
      </w:r>
      <w:proofErr w:type="gramStart"/>
      <w:r>
        <w:rPr>
          <w:lang w:eastAsia="en-NZ"/>
        </w:rPr>
        <w:t>3-5 minute</w:t>
      </w:r>
      <w:proofErr w:type="gramEnd"/>
      <w:r>
        <w:rPr>
          <w:lang w:eastAsia="en-NZ"/>
        </w:rPr>
        <w:t xml:space="preserve"> talk explaining why </w:t>
      </w:r>
      <w:r w:rsidRPr="00F05064">
        <w:rPr>
          <w:lang w:eastAsia="en-NZ"/>
        </w:rPr>
        <w:t>solar panels are a great investment for new or existing houses. You will be speaking to people</w:t>
      </w:r>
      <w:r>
        <w:rPr>
          <w:lang w:eastAsia="en-NZ"/>
        </w:rPr>
        <w:t xml:space="preserve"> who are</w:t>
      </w:r>
      <w:r w:rsidRPr="00F05064">
        <w:rPr>
          <w:lang w:eastAsia="en-NZ"/>
        </w:rPr>
        <w:t xml:space="preserve"> </w:t>
      </w:r>
      <w:r>
        <w:rPr>
          <w:lang w:eastAsia="en-NZ"/>
        </w:rPr>
        <w:t xml:space="preserve">considering investing in </w:t>
      </w:r>
      <w:r w:rsidRPr="00F05064">
        <w:rPr>
          <w:lang w:eastAsia="en-NZ"/>
        </w:rPr>
        <w:t>renewable energy</w:t>
      </w:r>
      <w:r>
        <w:rPr>
          <w:lang w:eastAsia="en-NZ"/>
        </w:rPr>
        <w:t xml:space="preserve"> using solar panels</w:t>
      </w:r>
      <w:r w:rsidRPr="00F05064">
        <w:rPr>
          <w:lang w:eastAsia="en-NZ"/>
        </w:rPr>
        <w:t>.</w:t>
      </w:r>
    </w:p>
    <w:p w14:paraId="032C6D6E" w14:textId="77777777" w:rsidR="00312383" w:rsidRDefault="00312383" w:rsidP="00312383">
      <w:pPr>
        <w:pStyle w:val="Heading2"/>
      </w:pPr>
      <w:r>
        <w:t>Part 1: Preparing</w:t>
      </w:r>
      <w:r w:rsidR="0070004D">
        <w:t xml:space="preserve"> your ideas</w:t>
      </w:r>
    </w:p>
    <w:p w14:paraId="5A6ED8C5" w14:textId="77777777" w:rsidR="00F7500C" w:rsidRDefault="00F7500C" w:rsidP="00F7500C">
      <w:r>
        <w:t>Your talk needs to cover</w:t>
      </w:r>
      <w:r w:rsidR="00F05064">
        <w:t xml:space="preserve"> many aspects</w:t>
      </w:r>
      <w:r>
        <w:t xml:space="preserve"> related to </w:t>
      </w:r>
      <w:r w:rsidR="00F05064">
        <w:t>solar panels</w:t>
      </w:r>
      <w:r>
        <w:t>, for example:</w:t>
      </w:r>
    </w:p>
    <w:p w14:paraId="697EE62B" w14:textId="77777777" w:rsidR="00F05064" w:rsidRDefault="008826B1" w:rsidP="00531D2E">
      <w:pPr>
        <w:pStyle w:val="VPBulletsbody-againstmargin"/>
        <w:ind w:left="357"/>
      </w:pPr>
      <w:r>
        <w:t>how they work</w:t>
      </w:r>
    </w:p>
    <w:p w14:paraId="4450DFFB" w14:textId="77777777" w:rsidR="00F05064" w:rsidRDefault="008826B1" w:rsidP="00531D2E">
      <w:pPr>
        <w:pStyle w:val="VPBulletsbody-againstmargin"/>
        <w:ind w:left="357"/>
      </w:pPr>
      <w:r>
        <w:t>the different ways they can be used</w:t>
      </w:r>
    </w:p>
    <w:p w14:paraId="6DAD6A49" w14:textId="77777777" w:rsidR="00F05064" w:rsidRDefault="008826B1" w:rsidP="00531D2E">
      <w:pPr>
        <w:pStyle w:val="VPBulletsbody-againstmargin"/>
        <w:ind w:left="357"/>
      </w:pPr>
      <w:r>
        <w:t>ways to make them work best</w:t>
      </w:r>
    </w:p>
    <w:p w14:paraId="30D36503" w14:textId="77777777" w:rsidR="00F05064" w:rsidRDefault="008826B1" w:rsidP="00531D2E">
      <w:pPr>
        <w:pStyle w:val="VPBulletsbody-againstmargin"/>
        <w:ind w:left="357"/>
      </w:pPr>
      <w:r>
        <w:t>their advantages</w:t>
      </w:r>
    </w:p>
    <w:p w14:paraId="38D6EC8C" w14:textId="77777777" w:rsidR="00F05064" w:rsidRDefault="008826B1" w:rsidP="00531D2E">
      <w:pPr>
        <w:pStyle w:val="VPBulletsbody-againstmargin"/>
        <w:ind w:left="357"/>
      </w:pPr>
      <w:r>
        <w:t>other things a prospective user may need to know – the more you can think of, the better.</w:t>
      </w:r>
    </w:p>
    <w:p w14:paraId="283D8323" w14:textId="77777777" w:rsidR="00F05064" w:rsidRDefault="00770268" w:rsidP="00DC57BC">
      <w:r>
        <w:t>You will need</w:t>
      </w:r>
      <w:r w:rsidR="00DC57BC" w:rsidRPr="00BD4132">
        <w:t xml:space="preserve"> detailed knowledge of solar panels and the advantage of installing them so r</w:t>
      </w:r>
      <w:r w:rsidR="00F05064" w:rsidRPr="00BD4132">
        <w:t>esearch the internet</w:t>
      </w:r>
      <w:r w:rsidR="00DC57BC" w:rsidRPr="00BD4132">
        <w:t xml:space="preserve"> and brochures. Talk to </w:t>
      </w:r>
      <w:r w:rsidR="00F05064" w:rsidRPr="00BD4132">
        <w:t>retailers and existing owners</w:t>
      </w:r>
      <w:r w:rsidR="00DC57BC" w:rsidRPr="00BD4132">
        <w:t xml:space="preserve"> to</w:t>
      </w:r>
      <w:r w:rsidR="00DC57BC">
        <w:t xml:space="preserve"> discover the </w:t>
      </w:r>
      <w:r w:rsidR="00DC57BC">
        <w:lastRenderedPageBreak/>
        <w:t xml:space="preserve">benefits and drawbacks of this energy source. </w:t>
      </w:r>
      <w:r w:rsidR="00F97870">
        <w:t xml:space="preserve">Make sure you support </w:t>
      </w:r>
      <w:proofErr w:type="gramStart"/>
      <w:r w:rsidR="00F97870">
        <w:t>all of</w:t>
      </w:r>
      <w:proofErr w:type="gramEnd"/>
      <w:r w:rsidR="00F97870">
        <w:t xml:space="preserve"> your ideas with details.</w:t>
      </w:r>
    </w:p>
    <w:p w14:paraId="5ADCAC1B" w14:textId="77777777" w:rsidR="00312383" w:rsidRDefault="00312383" w:rsidP="00F05064">
      <w:pPr>
        <w:pStyle w:val="Heading2"/>
      </w:pPr>
      <w:r>
        <w:t xml:space="preserve">Part </w:t>
      </w:r>
      <w:r w:rsidRPr="00924CBE">
        <w:t>2</w:t>
      </w:r>
      <w:r>
        <w:t>:</w:t>
      </w:r>
      <w:r w:rsidRPr="00924CBE">
        <w:t xml:space="preserve"> </w:t>
      </w:r>
      <w:r>
        <w:t>Organising</w:t>
      </w:r>
    </w:p>
    <w:p w14:paraId="5EC37235" w14:textId="77777777" w:rsidR="00F70A35" w:rsidRDefault="00DC57BC" w:rsidP="00F70A35">
      <w:pPr>
        <w:rPr>
          <w:rFonts w:cs="Calibri"/>
          <w:lang w:eastAsia="en-NZ"/>
        </w:rPr>
      </w:pPr>
      <w:r>
        <w:t>The purpose of you</w:t>
      </w:r>
      <w:r w:rsidR="00F70A35">
        <w:t>r</w:t>
      </w:r>
      <w:r>
        <w:t xml:space="preserve"> talk is to persuade customers to invest in solar panels for their new or existing home. </w:t>
      </w:r>
      <w:r w:rsidR="00F70A35">
        <w:rPr>
          <w:rFonts w:cs="Calibri"/>
          <w:lang w:eastAsia="en-NZ"/>
        </w:rPr>
        <w:t>This means that your ideas need to be well-organised to be effective. You could consider:</w:t>
      </w:r>
    </w:p>
    <w:p w14:paraId="0B013266" w14:textId="77777777" w:rsidR="00EA40CC" w:rsidRDefault="00F70A35" w:rsidP="009A7E41">
      <w:pPr>
        <w:pStyle w:val="VPBulletsbody-againstmargin"/>
        <w:ind w:left="357"/>
      </w:pPr>
      <w:proofErr w:type="spellStart"/>
      <w:r w:rsidRPr="00F70A35">
        <w:t>mindmapping</w:t>
      </w:r>
      <w:proofErr w:type="spellEnd"/>
      <w:r w:rsidRPr="00F70A35">
        <w:t xml:space="preserve"> your main ideas and details </w:t>
      </w:r>
    </w:p>
    <w:p w14:paraId="47F7300C" w14:textId="77777777" w:rsidR="00EA40CC" w:rsidRDefault="00F70A35" w:rsidP="009A7E41">
      <w:pPr>
        <w:pStyle w:val="VPBulletsbody-againstmargin"/>
        <w:ind w:left="357"/>
      </w:pPr>
      <w:r w:rsidRPr="00F70A35">
        <w:t>thinking about what needs to be in your introduction/main part of the talk/conclusion</w:t>
      </w:r>
    </w:p>
    <w:p w14:paraId="70FB10A7" w14:textId="77777777" w:rsidR="00EA40CC" w:rsidRDefault="00F70A35" w:rsidP="009A7E41">
      <w:pPr>
        <w:pStyle w:val="VPBulletsbody-againstmargin"/>
        <w:ind w:left="357"/>
      </w:pPr>
      <w:r w:rsidRPr="00F70A35">
        <w:t>deciding the order in which information is presented at each of these stages</w:t>
      </w:r>
    </w:p>
    <w:p w14:paraId="6ABABDC4" w14:textId="77777777" w:rsidR="00EA40CC" w:rsidRDefault="00F70A35" w:rsidP="009A7E41">
      <w:pPr>
        <w:pStyle w:val="VPBulletsbody-againstmargin"/>
        <w:ind w:left="357"/>
      </w:pPr>
      <w:r w:rsidRPr="00F70A35">
        <w:t>working out a ‘hook’ to open your talk and a memorable way to finish it</w:t>
      </w:r>
    </w:p>
    <w:p w14:paraId="190F0603" w14:textId="77777777" w:rsidR="00EA40CC" w:rsidRDefault="00F70A35" w:rsidP="009A7E41">
      <w:pPr>
        <w:pStyle w:val="VPBulletsbody-againstmargin"/>
        <w:ind w:left="357"/>
      </w:pPr>
      <w:r w:rsidRPr="00F70A35">
        <w:t>using link words to connect ideas in the main part of your talk so your audience doesn’t</w:t>
      </w:r>
      <w:r w:rsidR="002E3E51">
        <w:t xml:space="preserve"> get lost, for example:</w:t>
      </w:r>
    </w:p>
    <w:p w14:paraId="70665397" w14:textId="77777777" w:rsidR="00EA40CC" w:rsidRDefault="00F70A35" w:rsidP="009A7E41">
      <w:pPr>
        <w:pStyle w:val="VPBulletsbody-againstmargin"/>
        <w:numPr>
          <w:ilvl w:val="0"/>
          <w:numId w:val="25"/>
        </w:numPr>
      </w:pPr>
      <w:r w:rsidRPr="00F70A35">
        <w:t>‘</w:t>
      </w:r>
      <w:proofErr w:type="gramStart"/>
      <w:r w:rsidRPr="00F70A35">
        <w:t>firstly</w:t>
      </w:r>
      <w:proofErr w:type="gramEnd"/>
      <w:r w:rsidRPr="00F70A35">
        <w:t>…’</w:t>
      </w:r>
    </w:p>
    <w:p w14:paraId="20A1B208" w14:textId="77777777" w:rsidR="00EA40CC" w:rsidRDefault="00F70A35" w:rsidP="009A7E41">
      <w:pPr>
        <w:pStyle w:val="VPBulletsbody-againstmargin"/>
        <w:numPr>
          <w:ilvl w:val="0"/>
          <w:numId w:val="25"/>
        </w:numPr>
      </w:pPr>
      <w:r w:rsidRPr="00F70A35">
        <w:t>‘</w:t>
      </w:r>
      <w:proofErr w:type="gramStart"/>
      <w:r w:rsidRPr="00F70A35">
        <w:t>once</w:t>
      </w:r>
      <w:proofErr w:type="gramEnd"/>
      <w:r w:rsidRPr="00F70A35">
        <w:t xml:space="preserve"> you have done this, then you should…’</w:t>
      </w:r>
    </w:p>
    <w:p w14:paraId="76379F37" w14:textId="77777777" w:rsidR="00EA40CC" w:rsidRDefault="00F70A35" w:rsidP="009A7E41">
      <w:pPr>
        <w:pStyle w:val="VPBulletsbody-againstmargin"/>
        <w:numPr>
          <w:ilvl w:val="0"/>
          <w:numId w:val="25"/>
        </w:numPr>
      </w:pPr>
      <w:r w:rsidRPr="00F70A35">
        <w:t>‘</w:t>
      </w:r>
      <w:proofErr w:type="gramStart"/>
      <w:r w:rsidRPr="00F70A35">
        <w:t>finally</w:t>
      </w:r>
      <w:proofErr w:type="gramEnd"/>
      <w:r w:rsidRPr="00F70A35">
        <w:t>…’</w:t>
      </w:r>
    </w:p>
    <w:p w14:paraId="4EE3F7AB" w14:textId="77777777" w:rsidR="00EA40CC" w:rsidRDefault="00F70A35" w:rsidP="009A7E41">
      <w:pPr>
        <w:pStyle w:val="VPBulletsbody-againstmargin"/>
        <w:ind w:left="357"/>
      </w:pPr>
      <w:r w:rsidRPr="00F70A35">
        <w:t>planning where you will use visual material, etc. in your talk</w:t>
      </w:r>
    </w:p>
    <w:p w14:paraId="1AA12A2C" w14:textId="77777777" w:rsidR="00EA40CC" w:rsidRDefault="00F70A35" w:rsidP="00BE5D84">
      <w:pPr>
        <w:pStyle w:val="VPBulletsbody-againstmargin"/>
        <w:ind w:left="357"/>
      </w:pPr>
      <w:r w:rsidRPr="00F70A35">
        <w:t>ensuring that your ideas are well-organised and that they all work towards the focus of your talk (why solar panels are a great investment)</w:t>
      </w:r>
      <w:r w:rsidR="00BE5D84">
        <w:t>.</w:t>
      </w:r>
    </w:p>
    <w:p w14:paraId="33DBA5AA" w14:textId="77777777" w:rsidR="00312383" w:rsidRDefault="00312383" w:rsidP="00BE4E7F">
      <w:pPr>
        <w:pStyle w:val="Heading2"/>
      </w:pPr>
      <w:r w:rsidRPr="00F70A35">
        <w:t xml:space="preserve">Part 3: </w:t>
      </w:r>
      <w:r w:rsidR="00C622C4">
        <w:t xml:space="preserve">Making language </w:t>
      </w:r>
      <w:r w:rsidR="00BD4132" w:rsidRPr="00F70A35">
        <w:t>choices</w:t>
      </w:r>
    </w:p>
    <w:p w14:paraId="0C6F2FC5" w14:textId="77777777" w:rsidR="00312383" w:rsidRPr="009F7FE7" w:rsidRDefault="00312383" w:rsidP="00312383">
      <w:r w:rsidRPr="009F7FE7">
        <w:t xml:space="preserve">Select </w:t>
      </w:r>
      <w:r w:rsidR="00652867">
        <w:t>oral</w:t>
      </w:r>
      <w:r w:rsidR="00652867" w:rsidRPr="009F7FE7">
        <w:t xml:space="preserve"> </w:t>
      </w:r>
      <w:r w:rsidRPr="009F7FE7">
        <w:t xml:space="preserve">language </w:t>
      </w:r>
      <w:r w:rsidR="006F68CA">
        <w:t xml:space="preserve">features </w:t>
      </w:r>
      <w:r w:rsidR="00652867">
        <w:t>(verbal language and</w:t>
      </w:r>
      <w:r w:rsidR="00652867" w:rsidRPr="009F7FE7">
        <w:t xml:space="preserve"> </w:t>
      </w:r>
      <w:r w:rsidRPr="009F7FE7">
        <w:t>voice and body language techniques</w:t>
      </w:r>
      <w:r w:rsidR="00652867">
        <w:t>)</w:t>
      </w:r>
      <w:r w:rsidRPr="009F7FE7">
        <w:t xml:space="preserve"> that </w:t>
      </w:r>
      <w:r>
        <w:t xml:space="preserve">will </w:t>
      </w:r>
      <w:r w:rsidRPr="009F7FE7">
        <w:t>make your talk interesting</w:t>
      </w:r>
      <w:r w:rsidR="00BE4E7F">
        <w:t>,</w:t>
      </w:r>
      <w:r w:rsidRPr="009F7FE7">
        <w:t xml:space="preserve"> </w:t>
      </w:r>
      <w:r>
        <w:t>for a</w:t>
      </w:r>
      <w:r w:rsidR="005E694A">
        <w:t>n</w:t>
      </w:r>
      <w:r w:rsidRPr="009F7FE7">
        <w:t xml:space="preserve"> audience </w:t>
      </w:r>
      <w:r w:rsidR="002A3B06">
        <w:t xml:space="preserve">considering </w:t>
      </w:r>
      <w:r w:rsidR="00C60382">
        <w:t>solar panels</w:t>
      </w:r>
      <w:r w:rsidR="002A3B06">
        <w:t xml:space="preserve"> as an investment</w:t>
      </w:r>
      <w:r w:rsidRPr="009F7FE7">
        <w:t>. Consider the following examples:</w:t>
      </w:r>
    </w:p>
    <w:p w14:paraId="20885735" w14:textId="77777777" w:rsidR="00EA40CC" w:rsidRDefault="00312383" w:rsidP="009A7E41">
      <w:pPr>
        <w:pStyle w:val="VPBulletsbody-againstmargin"/>
        <w:ind w:left="357"/>
      </w:pPr>
      <w:r>
        <w:t>V</w:t>
      </w:r>
      <w:r w:rsidRPr="005D20ED">
        <w:t>erbal language</w:t>
      </w:r>
      <w:r>
        <w:t>, for example the use of personal pronouns, rhetorical questions, imperatives, humour, colloquialism, emotive language.</w:t>
      </w:r>
    </w:p>
    <w:p w14:paraId="29866066" w14:textId="77777777" w:rsidR="00EA40CC" w:rsidRDefault="00312383" w:rsidP="009A7E41">
      <w:pPr>
        <w:pStyle w:val="VPBulletsbody-againstmargin"/>
        <w:ind w:left="357"/>
      </w:pPr>
      <w:r>
        <w:t>Variation of voice, for example pitch, pace, pause, tone, volume.</w:t>
      </w:r>
    </w:p>
    <w:p w14:paraId="232D0239" w14:textId="77777777" w:rsidR="00EA40CC" w:rsidRDefault="00312383" w:rsidP="009A7E41">
      <w:pPr>
        <w:pStyle w:val="VPBulletsbody-againstmargin"/>
        <w:ind w:left="357"/>
      </w:pPr>
      <w:r>
        <w:t>Body language, for example gesture, movement, facial expression, eye contact.</w:t>
      </w:r>
    </w:p>
    <w:p w14:paraId="10BAFE08" w14:textId="77777777" w:rsidR="00312383" w:rsidRDefault="00312383" w:rsidP="00312383">
      <w:pPr>
        <w:pStyle w:val="Heading2"/>
      </w:pPr>
      <w:r>
        <w:t>Part 4: Producing, practicing and polishing</w:t>
      </w:r>
    </w:p>
    <w:p w14:paraId="70B02AA8" w14:textId="77777777" w:rsidR="00C962C6" w:rsidRPr="00FD16A6" w:rsidRDefault="00AB3F8B" w:rsidP="00C962C6">
      <w:pPr>
        <w:rPr>
          <w:b/>
        </w:rPr>
      </w:pPr>
      <w:r w:rsidRPr="009F7FE7">
        <w:t>Produce a draft so you can practise and polish your talk,</w:t>
      </w:r>
      <w:r>
        <w:t xml:space="preserve"> for example </w:t>
      </w:r>
      <w:r w:rsidRPr="0016589F">
        <w:t xml:space="preserve">presenting it </w:t>
      </w:r>
      <w:r>
        <w:t xml:space="preserve">in front of a </w:t>
      </w:r>
      <w:r w:rsidRPr="00FD16A6">
        <w:t xml:space="preserve">mirror/friends/family or recording yourself. </w:t>
      </w:r>
      <w:r w:rsidR="00C962C6" w:rsidRPr="008C2049">
        <w:t>Evaluate yourself or use the</w:t>
      </w:r>
      <w:r w:rsidR="00C962C6">
        <w:t xml:space="preserve"> feedback from others to decide</w:t>
      </w:r>
      <w:r w:rsidR="006713C5">
        <w:t xml:space="preserve"> on improvements, for example</w:t>
      </w:r>
      <w:r w:rsidR="00C962C6">
        <w:t>:</w:t>
      </w:r>
    </w:p>
    <w:p w14:paraId="31616040" w14:textId="77777777" w:rsidR="00C962C6" w:rsidRPr="007570BF" w:rsidRDefault="00C962C6" w:rsidP="002E3E51">
      <w:pPr>
        <w:pStyle w:val="VPBulletsbody-againstmargin"/>
        <w:ind w:left="357"/>
      </w:pPr>
      <w:r w:rsidRPr="007570BF">
        <w:t>What aspects work well?</w:t>
      </w:r>
    </w:p>
    <w:p w14:paraId="7FB63C68" w14:textId="77777777" w:rsidR="00C962C6" w:rsidRPr="007570BF" w:rsidRDefault="00C962C6" w:rsidP="002E3E51">
      <w:pPr>
        <w:pStyle w:val="VPBulletsbody-againstmargin"/>
        <w:ind w:left="357"/>
      </w:pPr>
      <w:r w:rsidRPr="007570BF">
        <w:t>What aspects do you need to improve?</w:t>
      </w:r>
    </w:p>
    <w:p w14:paraId="0D3854BA" w14:textId="77777777" w:rsidR="00C962C6" w:rsidRPr="007570BF" w:rsidRDefault="00C962C6" w:rsidP="002E3E51">
      <w:pPr>
        <w:pStyle w:val="VPBulletsbody-againstmargin"/>
        <w:ind w:left="357"/>
      </w:pPr>
      <w:r w:rsidRPr="007570BF">
        <w:t xml:space="preserve">Is your talk sufficiently </w:t>
      </w:r>
      <w:proofErr w:type="gramStart"/>
      <w:r w:rsidRPr="007570BF">
        <w:t>researched</w:t>
      </w:r>
      <w:proofErr w:type="gramEnd"/>
      <w:r w:rsidRPr="007570BF">
        <w:t xml:space="preserve"> or do you need to make more use of your research?</w:t>
      </w:r>
    </w:p>
    <w:p w14:paraId="45170942" w14:textId="77777777" w:rsidR="00C962C6" w:rsidRPr="007570BF" w:rsidRDefault="00C962C6" w:rsidP="002E3E51">
      <w:pPr>
        <w:pStyle w:val="VPBulletsbody-againstmargin"/>
        <w:ind w:left="357"/>
      </w:pPr>
      <w:r w:rsidRPr="007570BF">
        <w:t xml:space="preserve">Have you </w:t>
      </w:r>
      <w:r w:rsidRPr="007570BF">
        <w:rPr>
          <w:lang w:eastAsia="en-NZ"/>
        </w:rPr>
        <w:t>presented your ideas clearly, building on each point by adding details or examples and working everything towards the theme?</w:t>
      </w:r>
    </w:p>
    <w:p w14:paraId="1FCB10D4" w14:textId="77777777" w:rsidR="00C962C6" w:rsidRPr="007570BF" w:rsidRDefault="00C962C6" w:rsidP="002E3E51">
      <w:pPr>
        <w:pStyle w:val="VPBulletsbody-againstmargin"/>
        <w:ind w:left="357"/>
      </w:pPr>
      <w:r w:rsidRPr="007570BF">
        <w:rPr>
          <w:lang w:eastAsia="en-NZ"/>
        </w:rPr>
        <w:t>Are your ideas well-organised and the points you make compelling?</w:t>
      </w:r>
    </w:p>
    <w:p w14:paraId="4C51656A" w14:textId="77777777" w:rsidR="00C962C6" w:rsidRPr="007570BF" w:rsidRDefault="00C962C6" w:rsidP="002E3E51">
      <w:pPr>
        <w:pStyle w:val="VPBulletsbody-againstmargin"/>
        <w:ind w:left="357"/>
      </w:pPr>
      <w:r w:rsidRPr="007570BF">
        <w:rPr>
          <w:lang w:eastAsia="en-NZ"/>
        </w:rPr>
        <w:t xml:space="preserve">Have you used </w:t>
      </w:r>
      <w:r w:rsidR="00652867">
        <w:rPr>
          <w:lang w:eastAsia="en-NZ"/>
        </w:rPr>
        <w:t xml:space="preserve">oral </w:t>
      </w:r>
      <w:r w:rsidRPr="007570BF">
        <w:rPr>
          <w:lang w:eastAsia="en-NZ"/>
        </w:rPr>
        <w:t>language features to command the attention of your audience</w:t>
      </w:r>
      <w:r w:rsidRPr="007570BF">
        <w:t>?</w:t>
      </w:r>
    </w:p>
    <w:p w14:paraId="69AC6986" w14:textId="77777777" w:rsidR="00AB3F8B" w:rsidRDefault="00AB3F8B" w:rsidP="00DB4550">
      <w:pPr>
        <w:pStyle w:val="Heading2"/>
        <w:keepNext/>
      </w:pPr>
      <w:r>
        <w:lastRenderedPageBreak/>
        <w:t>Part 5: Delivering</w:t>
      </w:r>
      <w:r w:rsidR="0033303A">
        <w:t xml:space="preserve"> your talk</w:t>
      </w:r>
    </w:p>
    <w:p w14:paraId="1659279A" w14:textId="77777777" w:rsidR="00E63F38" w:rsidRDefault="00E63F38" w:rsidP="00E63F38">
      <w:r w:rsidRPr="00E86E9A">
        <w:t xml:space="preserve">Present your ideas </w:t>
      </w:r>
      <w:r w:rsidRPr="00E63F38">
        <w:rPr>
          <w:rFonts w:cs="Calibri"/>
          <w:lang w:eastAsia="en-NZ"/>
        </w:rPr>
        <w:t xml:space="preserve">orally to your audience. </w:t>
      </w:r>
      <w:r>
        <w:t xml:space="preserve">You will be </w:t>
      </w:r>
      <w:r w:rsidRPr="00E63F38">
        <w:rPr>
          <w:rFonts w:cs="Calibri"/>
          <w:lang w:eastAsia="en-NZ"/>
        </w:rPr>
        <w:t xml:space="preserve">assessed </w:t>
      </w:r>
      <w:r w:rsidRPr="00E63F38">
        <w:rPr>
          <w:rFonts w:cs="Calibri"/>
        </w:rPr>
        <w:t>on what you say and how you say it.</w:t>
      </w:r>
      <w:r w:rsidR="00431E49">
        <w:rPr>
          <w:rFonts w:cs="Calibri"/>
        </w:rPr>
        <w:t xml:space="preserve"> </w:t>
      </w:r>
      <w:r w:rsidR="00431E49" w:rsidRPr="009E1D17">
        <w:t xml:space="preserve">Your </w:t>
      </w:r>
      <w:r w:rsidR="00431E49">
        <w:t xml:space="preserve">talk </w:t>
      </w:r>
      <w:r w:rsidR="00431E49" w:rsidRPr="009E1D17">
        <w:t>should take 3 – 5 minute</w:t>
      </w:r>
      <w:r w:rsidR="00431E49">
        <w:t>s.</w:t>
      </w:r>
    </w:p>
    <w:p w14:paraId="75510453" w14:textId="77777777" w:rsidR="00312383" w:rsidRDefault="00312383" w:rsidP="00312383">
      <w:pPr>
        <w:pStyle w:val="Heading1"/>
      </w:pPr>
      <w:r>
        <w:t>Resources</w:t>
      </w:r>
    </w:p>
    <w:p w14:paraId="401FEBFF" w14:textId="77777777" w:rsidR="005E694A" w:rsidRPr="008401A1" w:rsidRDefault="005E694A" w:rsidP="005E694A">
      <w:pPr>
        <w:pStyle w:val="Heading2"/>
      </w:pPr>
      <w:r w:rsidRPr="008401A1">
        <w:t>Mind mapping</w:t>
      </w:r>
    </w:p>
    <w:p w14:paraId="23AD7B9E" w14:textId="77777777" w:rsidR="005E694A" w:rsidRPr="008401A1" w:rsidRDefault="005E694A" w:rsidP="00BF4BD1">
      <w:hyperlink r:id="rId12" w:history="1">
        <w:r w:rsidRPr="008401A1">
          <w:rPr>
            <w:rStyle w:val="Hyperlink"/>
          </w:rPr>
          <w:t>www.mindmapping.com/</w:t>
        </w:r>
      </w:hyperlink>
    </w:p>
    <w:p w14:paraId="516C180A" w14:textId="77777777" w:rsidR="005E694A" w:rsidRPr="008401A1" w:rsidRDefault="00994CC8" w:rsidP="00BF4BD1">
      <w:hyperlink r:id="rId13" w:history="1">
        <w:r w:rsidRPr="008401A1">
          <w:rPr>
            <w:rStyle w:val="Hyperlink"/>
          </w:rPr>
          <w:t>www.mindmeister.com/</w:t>
        </w:r>
      </w:hyperlink>
      <w:r>
        <w:t xml:space="preserve"> </w:t>
      </w:r>
      <w:r w:rsidRPr="008401A1">
        <w:t>Free application on iPhone</w:t>
      </w:r>
    </w:p>
    <w:p w14:paraId="3AE327F3" w14:textId="77777777" w:rsidR="006365C4" w:rsidRDefault="006365C4" w:rsidP="00C62253"/>
    <w:p w14:paraId="378079D5" w14:textId="77777777" w:rsidR="006365C4" w:rsidRDefault="006365C4" w:rsidP="00C62253">
      <w:pPr>
        <w:sectPr w:rsidR="006365C4" w:rsidSect="006365C4">
          <w:headerReference w:type="first" r:id="rId14"/>
          <w:pgSz w:w="11906" w:h="16838" w:code="9"/>
          <w:pgMar w:top="1440" w:right="1440" w:bottom="1440" w:left="1440" w:header="709" w:footer="709" w:gutter="0"/>
          <w:cols w:space="708"/>
          <w:docGrid w:linePitch="360"/>
        </w:sectPr>
      </w:pPr>
    </w:p>
    <w:p w14:paraId="56CEB113" w14:textId="77777777" w:rsidR="00E053F6" w:rsidRDefault="00CA2937" w:rsidP="00CA2937">
      <w:pPr>
        <w:pStyle w:val="VPARBoxedHeading"/>
      </w:pPr>
      <w:r>
        <w:lastRenderedPageBreak/>
        <w:t>Vocational Pathway Assessment Resource</w:t>
      </w:r>
    </w:p>
    <w:p w14:paraId="526C17CB" w14:textId="77777777" w:rsidR="00C2607D" w:rsidRPr="00F27C34" w:rsidRDefault="00C2607D" w:rsidP="00C2607D">
      <w:pPr>
        <w:tabs>
          <w:tab w:val="left" w:pos="2552"/>
        </w:tabs>
        <w:rPr>
          <w:rStyle w:val="xStyleBold"/>
        </w:rPr>
      </w:pPr>
      <w:r w:rsidRPr="00F27C34">
        <w:rPr>
          <w:rStyle w:val="xStyleBold"/>
        </w:rPr>
        <w:t>Achievement standard:</w:t>
      </w:r>
      <w:r w:rsidRPr="00F27C34">
        <w:rPr>
          <w:rStyle w:val="xStyleBold"/>
        </w:rPr>
        <w:tab/>
      </w:r>
      <w:r w:rsidR="00BD4132">
        <w:t>90857</w:t>
      </w:r>
    </w:p>
    <w:p w14:paraId="17D9A42F" w14:textId="77777777" w:rsidR="00C2607D" w:rsidRDefault="00C2607D" w:rsidP="00C2607D">
      <w:pPr>
        <w:pStyle w:val="xStyleLeft0cmHanging45cm"/>
        <w:rPr>
          <w:rStyle w:val="xStyleBold"/>
        </w:rPr>
      </w:pPr>
      <w:r w:rsidRPr="00F27C34">
        <w:rPr>
          <w:rStyle w:val="xStyleBold"/>
        </w:rPr>
        <w:t>Standard title:</w:t>
      </w:r>
      <w:r>
        <w:rPr>
          <w:rStyle w:val="xStyleBold"/>
        </w:rPr>
        <w:tab/>
      </w:r>
      <w:r w:rsidR="00BD4132">
        <w:t>Construct and deliver an oral text</w:t>
      </w:r>
    </w:p>
    <w:p w14:paraId="137C65F6" w14:textId="77777777" w:rsidR="00C2607D" w:rsidRPr="00E053F6" w:rsidRDefault="00C2607D" w:rsidP="00C2607D">
      <w:pPr>
        <w:tabs>
          <w:tab w:val="left" w:pos="2552"/>
        </w:tabs>
      </w:pPr>
      <w:r>
        <w:rPr>
          <w:rStyle w:val="xStyleBold"/>
        </w:rPr>
        <w:t>Level</w:t>
      </w:r>
      <w:r w:rsidRPr="00F27C34">
        <w:rPr>
          <w:rStyle w:val="xStyleBold"/>
        </w:rPr>
        <w:t>:</w:t>
      </w:r>
      <w:r w:rsidRPr="00F27C34">
        <w:rPr>
          <w:rStyle w:val="xStyleBold"/>
        </w:rPr>
        <w:tab/>
      </w:r>
      <w:r w:rsidR="00BD4132">
        <w:t>1</w:t>
      </w:r>
    </w:p>
    <w:p w14:paraId="26603B67" w14:textId="77777777" w:rsidR="00C2607D" w:rsidRPr="00E053F6" w:rsidRDefault="00C2607D" w:rsidP="00C2607D">
      <w:pPr>
        <w:tabs>
          <w:tab w:val="left" w:pos="2552"/>
        </w:tabs>
      </w:pPr>
      <w:r w:rsidRPr="00F27C34">
        <w:rPr>
          <w:rStyle w:val="xStyleBold"/>
        </w:rPr>
        <w:t>Credits:</w:t>
      </w:r>
      <w:r w:rsidRPr="00F27C34">
        <w:rPr>
          <w:rStyle w:val="xStyleBold"/>
        </w:rPr>
        <w:tab/>
      </w:r>
      <w:r w:rsidR="00BD4132">
        <w:t>3</w:t>
      </w:r>
    </w:p>
    <w:p w14:paraId="54D39843" w14:textId="77777777" w:rsidR="00C2607D" w:rsidRPr="00E053F6" w:rsidRDefault="00C2607D" w:rsidP="00C2607D">
      <w:pPr>
        <w:tabs>
          <w:tab w:val="left" w:pos="2552"/>
        </w:tabs>
        <w:ind w:left="2552" w:hanging="2552"/>
      </w:pPr>
      <w:r>
        <w:rPr>
          <w:rStyle w:val="xStyleBold"/>
        </w:rPr>
        <w:t>Resource title</w:t>
      </w:r>
      <w:r w:rsidRPr="00F27C34">
        <w:rPr>
          <w:rStyle w:val="xStyleBold"/>
        </w:rPr>
        <w:t>:</w:t>
      </w:r>
      <w:r w:rsidRPr="00F27C34">
        <w:rPr>
          <w:rStyle w:val="xStyleBold"/>
        </w:rPr>
        <w:tab/>
      </w:r>
      <w:r w:rsidR="00BD4132">
        <w:t>But wait, there’s more</w:t>
      </w:r>
    </w:p>
    <w:p w14:paraId="548524DF" w14:textId="77777777" w:rsidR="00C2607D" w:rsidRDefault="00C2607D" w:rsidP="00C2607D">
      <w:pPr>
        <w:tabs>
          <w:tab w:val="left" w:pos="2552"/>
        </w:tabs>
        <w:ind w:left="2552" w:hanging="2552"/>
        <w:rPr>
          <w:rStyle w:val="xStyleBold"/>
        </w:rPr>
      </w:pPr>
      <w:r w:rsidRPr="00F27C34">
        <w:rPr>
          <w:rStyle w:val="xStyleBold"/>
        </w:rPr>
        <w:t>Resource reference:</w:t>
      </w:r>
      <w:r>
        <w:rPr>
          <w:rStyle w:val="xStyleBold"/>
        </w:rPr>
        <w:tab/>
      </w:r>
      <w:r w:rsidR="00BD4132">
        <w:t>English</w:t>
      </w:r>
      <w:r>
        <w:t xml:space="preserve"> </w:t>
      </w:r>
      <w:r w:rsidRPr="00CB5956">
        <w:t>VP</w:t>
      </w:r>
      <w:r>
        <w:t>-</w:t>
      </w:r>
      <w:r w:rsidR="00BD4132">
        <w:t>1.6</w:t>
      </w:r>
      <w:r w:rsidR="006B7D29">
        <w:t xml:space="preserve"> v2</w:t>
      </w:r>
    </w:p>
    <w:p w14:paraId="12E45362" w14:textId="77777777" w:rsidR="00C2607D" w:rsidRDefault="00C2607D" w:rsidP="00C2607D">
      <w:pPr>
        <w:tabs>
          <w:tab w:val="left" w:pos="2552"/>
        </w:tabs>
        <w:ind w:left="2552" w:hanging="2552"/>
      </w:pPr>
      <w:r>
        <w:rPr>
          <w:rStyle w:val="xStyleBold"/>
        </w:rPr>
        <w:t>Vocational pathway</w:t>
      </w:r>
      <w:r w:rsidRPr="00F27C34">
        <w:rPr>
          <w:rStyle w:val="xStyleBold"/>
        </w:rPr>
        <w:t>:</w:t>
      </w:r>
      <w:r w:rsidRPr="00F27C34">
        <w:rPr>
          <w:rStyle w:val="xStyleBold"/>
        </w:rPr>
        <w:tab/>
      </w:r>
      <w:r w:rsidR="00BD4132">
        <w:t>Construction and Infrastructure</w:t>
      </w:r>
    </w:p>
    <w:p w14:paraId="5C5F9E4E" w14:textId="77777777" w:rsidR="00CA2937" w:rsidRDefault="00CA2937" w:rsidP="00C2607D">
      <w:pPr>
        <w:pStyle w:val="VPAELBannerAfter8pt"/>
      </w:pPr>
      <w:r>
        <w:t>Assessor/</w:t>
      </w:r>
      <w:r w:rsidR="007F08F8">
        <w:t xml:space="preserve">Educator </w:t>
      </w:r>
      <w:r w:rsidR="00656F4A">
        <w:t>guidelines</w:t>
      </w:r>
    </w:p>
    <w:p w14:paraId="5B491005" w14:textId="77777777" w:rsidR="00CA2937" w:rsidRDefault="003B5208" w:rsidP="00CA2937">
      <w:pPr>
        <w:pStyle w:val="Heading1"/>
      </w:pPr>
      <w:r>
        <w:t>Introduction</w:t>
      </w:r>
    </w:p>
    <w:p w14:paraId="1CF8690F"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00E324BE"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w:t>
      </w:r>
      <w:r w:rsidR="00CB07AF">
        <w:t>example</w:t>
      </w:r>
      <w:r w:rsidRPr="001F491C">
        <w:t xml:space="preserve">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25053AA8"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4361C0">
        <w:t>s against it.</w:t>
      </w:r>
    </w:p>
    <w:p w14:paraId="54A80A42" w14:textId="77777777" w:rsidR="00CA2937" w:rsidRPr="00BF35A9" w:rsidRDefault="00CA2937" w:rsidP="00CA2937">
      <w:pPr>
        <w:pStyle w:val="Heading1"/>
      </w:pPr>
      <w:r w:rsidRPr="00BF35A9">
        <w:t>Context/setting</w:t>
      </w:r>
    </w:p>
    <w:p w14:paraId="4D9E7967" w14:textId="77777777" w:rsidR="005E694A" w:rsidRPr="00BF35A9" w:rsidRDefault="00A90154" w:rsidP="005E694A">
      <w:pPr>
        <w:pStyle w:val="NCEAbodytext"/>
        <w:rPr>
          <w:rFonts w:ascii="Calibri" w:hAnsi="Calibri"/>
          <w:sz w:val="24"/>
          <w:szCs w:val="24"/>
        </w:rPr>
      </w:pPr>
      <w:r w:rsidRPr="00BF35A9">
        <w:rPr>
          <w:rFonts w:ascii="Calibri" w:hAnsi="Calibri"/>
          <w:sz w:val="24"/>
          <w:szCs w:val="24"/>
        </w:rPr>
        <w:t>This activity requires learners to construct and deliver an oral presentation about why solar panels are a great investment. Learners’ ideas will be developed and structured effectively, and their controlled use of language will be appropriate to audience and purpose</w:t>
      </w:r>
      <w:r w:rsidR="004361C0" w:rsidRPr="00BF35A9">
        <w:rPr>
          <w:rFonts w:ascii="Calibri" w:hAnsi="Calibri"/>
          <w:sz w:val="24"/>
          <w:szCs w:val="24"/>
        </w:rPr>
        <w:t>, and command attention.</w:t>
      </w:r>
    </w:p>
    <w:p w14:paraId="53A44A78" w14:textId="77777777" w:rsidR="00CA2937" w:rsidRPr="00BF35A9" w:rsidRDefault="00CA2937" w:rsidP="00CA2937">
      <w:pPr>
        <w:pStyle w:val="Heading1"/>
      </w:pPr>
      <w:r w:rsidRPr="00BF35A9">
        <w:t>Conditions</w:t>
      </w:r>
    </w:p>
    <w:p w14:paraId="60C9C691" w14:textId="77777777" w:rsidR="00346C25" w:rsidRPr="00BF35A9" w:rsidRDefault="00346C25" w:rsidP="00346C25">
      <w:pPr>
        <w:rPr>
          <w:rFonts w:eastAsia="Times New Roman" w:cs="Arial"/>
          <w:color w:val="auto"/>
          <w:lang w:eastAsia="en-NZ"/>
        </w:rPr>
      </w:pPr>
      <w:r w:rsidRPr="00BF35A9">
        <w:rPr>
          <w:rFonts w:eastAsia="Times New Roman" w:cs="Arial"/>
          <w:color w:val="auto"/>
          <w:lang w:eastAsia="en-NZ"/>
        </w:rPr>
        <w:t>Learners could be given time to peer critique their presentations, with sufficient time afterwards to follow up any suggestions and to make their presentation ready for final delivery. The presenta</w:t>
      </w:r>
      <w:r w:rsidR="004361C0" w:rsidRPr="00BF35A9">
        <w:rPr>
          <w:rFonts w:eastAsia="Times New Roman" w:cs="Arial"/>
          <w:color w:val="auto"/>
          <w:lang w:eastAsia="en-NZ"/>
        </w:rPr>
        <w:t>tion could be live or recorded.</w:t>
      </w:r>
    </w:p>
    <w:p w14:paraId="37D394E0" w14:textId="77777777" w:rsidR="00346C25" w:rsidRPr="00BF35A9" w:rsidRDefault="00346C25" w:rsidP="005E694A">
      <w:pPr>
        <w:rPr>
          <w:rFonts w:eastAsia="Times New Roman"/>
          <w:lang w:eastAsia="en-NZ"/>
        </w:rPr>
      </w:pPr>
      <w:r w:rsidRPr="00BF35A9">
        <w:t xml:space="preserve">Learners are required to construct their own presentation, which means that they </w:t>
      </w:r>
      <w:r w:rsidR="004361C0" w:rsidRPr="00BF35A9">
        <w:t>must develop their own content.</w:t>
      </w:r>
    </w:p>
    <w:p w14:paraId="4B0313F1" w14:textId="77777777" w:rsidR="00CA2937" w:rsidRPr="00BF35A9" w:rsidRDefault="00CA2937" w:rsidP="00DB4550">
      <w:pPr>
        <w:pStyle w:val="Heading1"/>
        <w:keepNext/>
      </w:pPr>
      <w:r w:rsidRPr="00BF35A9">
        <w:lastRenderedPageBreak/>
        <w:t>Resource requirements</w:t>
      </w:r>
    </w:p>
    <w:p w14:paraId="5020D1BA" w14:textId="77777777" w:rsidR="005E694A" w:rsidRPr="00BF35A9" w:rsidRDefault="005E694A" w:rsidP="00BF35A9">
      <w:pPr>
        <w:pStyle w:val="VPBulletsbody-againstmargin"/>
        <w:ind w:left="357"/>
      </w:pPr>
      <w:r w:rsidRPr="00BF35A9">
        <w:t xml:space="preserve">Video camera (to record </w:t>
      </w:r>
      <w:r w:rsidR="00463E2A" w:rsidRPr="00BF35A9">
        <w:t>learner</w:t>
      </w:r>
      <w:r w:rsidRPr="00BF35A9">
        <w:t xml:space="preserve"> presentations for archive)</w:t>
      </w:r>
    </w:p>
    <w:p w14:paraId="161AA9DC" w14:textId="77777777" w:rsidR="005E694A" w:rsidRPr="00BF35A9" w:rsidRDefault="005E694A" w:rsidP="00BF35A9">
      <w:pPr>
        <w:pStyle w:val="VPBulletsbody-againstmargin"/>
        <w:ind w:left="357"/>
      </w:pPr>
      <w:r w:rsidRPr="00BF35A9">
        <w:t>Access to course materials, internet, appropriate books and magazines.</w:t>
      </w:r>
    </w:p>
    <w:p w14:paraId="17F315DF" w14:textId="77777777" w:rsidR="00CA2937" w:rsidRPr="00BF35A9" w:rsidRDefault="00CA2937" w:rsidP="00CA2937">
      <w:pPr>
        <w:pStyle w:val="Heading1"/>
      </w:pPr>
      <w:r w:rsidRPr="00BF35A9">
        <w:t>Additional information</w:t>
      </w:r>
    </w:p>
    <w:p w14:paraId="639AC149" w14:textId="77777777" w:rsidR="005E3C75" w:rsidRPr="00BF35A9" w:rsidRDefault="00BE4E7F" w:rsidP="005E3C75">
      <w:r w:rsidRPr="00BF35A9">
        <w:t>None.</w:t>
      </w:r>
    </w:p>
    <w:p w14:paraId="42F5ECFA" w14:textId="77777777" w:rsidR="00BE4E7F" w:rsidRPr="00BF35A9" w:rsidRDefault="00CA2937">
      <w:pPr>
        <w:pStyle w:val="Heading2"/>
        <w:rPr>
          <w:b w:val="0"/>
          <w:i w:val="0"/>
          <w:szCs w:val="24"/>
        </w:rPr>
      </w:pPr>
      <w:r w:rsidRPr="00BF35A9">
        <w:t>Other possible contexts for this vocational pathway</w:t>
      </w:r>
      <w:r w:rsidR="00BE4E7F" w:rsidRPr="00BF35A9">
        <w:rPr>
          <w:b w:val="0"/>
          <w:i w:val="0"/>
          <w:szCs w:val="24"/>
        </w:rPr>
        <w:t xml:space="preserve"> </w:t>
      </w:r>
    </w:p>
    <w:p w14:paraId="6F911C64" w14:textId="77777777" w:rsidR="00C66508" w:rsidRPr="00BF35A9" w:rsidRDefault="008A3B0E" w:rsidP="00BE4E7F">
      <w:pPr>
        <w:rPr>
          <w:b/>
        </w:rPr>
      </w:pPr>
      <w:r w:rsidRPr="00BF35A9">
        <w:t>Construct and deliver an oral text using oral language features appropriate for the audience and the purpose of the talk, for example:</w:t>
      </w:r>
    </w:p>
    <w:p w14:paraId="2CFB25E9" w14:textId="77777777" w:rsidR="00BF4BD1" w:rsidRPr="00BF35A9" w:rsidRDefault="00BF4BD1" w:rsidP="00BF35A9">
      <w:pPr>
        <w:pStyle w:val="VPBulletsbody-againstmargin"/>
        <w:ind w:left="357"/>
      </w:pPr>
      <w:r w:rsidRPr="00BF35A9">
        <w:t>The chief executive of the Canterbury Earthquake Recovery Authority (</w:t>
      </w:r>
      <w:r w:rsidR="000578D5">
        <w:t>CERA</w:t>
      </w:r>
      <w:r w:rsidRPr="00BF35A9">
        <w:t>) addresses construction firms about an aspect of the rebuild of Christchurch.</w:t>
      </w:r>
    </w:p>
    <w:p w14:paraId="39EA1F9B" w14:textId="77777777" w:rsidR="005E694A" w:rsidRPr="00BF35A9" w:rsidRDefault="0038294F" w:rsidP="00BF35A9">
      <w:pPr>
        <w:pStyle w:val="VPBulletsbody-againstmargin"/>
        <w:ind w:left="357"/>
      </w:pPr>
      <w:r w:rsidRPr="00BF35A9">
        <w:t>A</w:t>
      </w:r>
      <w:r w:rsidR="00BF4BD1" w:rsidRPr="00BF35A9">
        <w:t xml:space="preserve"> steel frame manufacturer</w:t>
      </w:r>
      <w:r w:rsidR="005E694A" w:rsidRPr="00BF35A9">
        <w:t xml:space="preserve"> </w:t>
      </w:r>
      <w:r w:rsidR="00BF4BD1" w:rsidRPr="00BF35A9">
        <w:t>talks to</w:t>
      </w:r>
      <w:r w:rsidR="005E694A" w:rsidRPr="00BF35A9">
        <w:t xml:space="preserve"> architects, engineers and builders </w:t>
      </w:r>
      <w:r w:rsidR="00BF4BD1" w:rsidRPr="00BF35A9">
        <w:t>about</w:t>
      </w:r>
      <w:r w:rsidRPr="00BF35A9">
        <w:t xml:space="preserve"> the benefits of steel framing in new houses.</w:t>
      </w:r>
    </w:p>
    <w:p w14:paraId="65CB4D7B" w14:textId="77777777" w:rsidR="00BF4BD1" w:rsidRPr="00BF35A9" w:rsidRDefault="00BF4BD1" w:rsidP="00BF35A9">
      <w:pPr>
        <w:pStyle w:val="VPBulletsbody-againstmargin"/>
        <w:ind w:left="357"/>
      </w:pPr>
      <w:r w:rsidRPr="00BF35A9">
        <w:t xml:space="preserve">A City Council official </w:t>
      </w:r>
      <w:r w:rsidR="00DD61CE" w:rsidRPr="00BF35A9">
        <w:t>discusses</w:t>
      </w:r>
      <w:r w:rsidRPr="00BF35A9">
        <w:t xml:space="preserve"> the </w:t>
      </w:r>
      <w:r w:rsidR="000C38A6" w:rsidRPr="00BF35A9">
        <w:t xml:space="preserve">annual </w:t>
      </w:r>
      <w:r w:rsidRPr="00BF35A9">
        <w:t xml:space="preserve">roading plan </w:t>
      </w:r>
      <w:r w:rsidR="00DD61CE" w:rsidRPr="00BF35A9">
        <w:t xml:space="preserve">with </w:t>
      </w:r>
      <w:r w:rsidR="000C38A6" w:rsidRPr="00BF35A9">
        <w:t>council road gangs.</w:t>
      </w:r>
    </w:p>
    <w:p w14:paraId="43684F29" w14:textId="77777777" w:rsidR="00CA2937" w:rsidRPr="00BF35A9" w:rsidRDefault="00CA2937" w:rsidP="00E053F6"/>
    <w:p w14:paraId="13B1ABD1" w14:textId="77777777" w:rsidR="0003223B" w:rsidRPr="00BF35A9" w:rsidRDefault="0003223B" w:rsidP="00E053F6">
      <w:pPr>
        <w:sectPr w:rsidR="0003223B" w:rsidRPr="00BF35A9" w:rsidSect="00B320A2">
          <w:headerReference w:type="default" r:id="rId15"/>
          <w:headerReference w:type="first" r:id="rId16"/>
          <w:pgSz w:w="11906" w:h="16838" w:code="9"/>
          <w:pgMar w:top="1440" w:right="1440" w:bottom="1440" w:left="1440" w:header="709" w:footer="709" w:gutter="0"/>
          <w:cols w:space="708"/>
          <w:docGrid w:linePitch="360"/>
        </w:sectPr>
      </w:pPr>
    </w:p>
    <w:p w14:paraId="22193530" w14:textId="77777777" w:rsidR="0003223B" w:rsidRPr="00BF35A9" w:rsidRDefault="0003223B" w:rsidP="0003223B">
      <w:pPr>
        <w:pStyle w:val="Heading1"/>
      </w:pPr>
      <w:r w:rsidRPr="00BF35A9">
        <w:lastRenderedPageBreak/>
        <w:t xml:space="preserve">Assessment schedule: </w:t>
      </w:r>
      <w:r w:rsidR="00DC57A2" w:rsidRPr="00BF35A9">
        <w:t xml:space="preserve">English 90857 – </w:t>
      </w:r>
      <w:r w:rsidR="00BC6B20" w:rsidRPr="00BF35A9">
        <w:t>But wait, there’s more</w:t>
      </w:r>
    </w:p>
    <w:tbl>
      <w:tblPr>
        <w:tblW w:w="0" w:type="auto"/>
        <w:tblBorders>
          <w:top w:val="single" w:sz="8" w:space="0" w:color="365F91"/>
          <w:left w:val="single" w:sz="8" w:space="0" w:color="365F91"/>
          <w:bottom w:val="single" w:sz="8" w:space="0" w:color="365F91"/>
          <w:right w:val="single" w:sz="8" w:space="0" w:color="365F91"/>
          <w:insideH w:val="single" w:sz="8" w:space="0" w:color="365F91"/>
          <w:insideV w:val="single" w:sz="8" w:space="0" w:color="365F91"/>
        </w:tblBorders>
        <w:tblLook w:val="04A0" w:firstRow="1" w:lastRow="0" w:firstColumn="1" w:lastColumn="0" w:noHBand="0" w:noVBand="1"/>
      </w:tblPr>
      <w:tblGrid>
        <w:gridCol w:w="4644"/>
        <w:gridCol w:w="4678"/>
        <w:gridCol w:w="4852"/>
      </w:tblGrid>
      <w:tr w:rsidR="0052238F" w:rsidRPr="00BF35A9" w14:paraId="499CEA71" w14:textId="77777777" w:rsidTr="009A7E41">
        <w:tc>
          <w:tcPr>
            <w:tcW w:w="4644" w:type="dxa"/>
          </w:tcPr>
          <w:p w14:paraId="3C1A381F" w14:textId="77777777" w:rsidR="0052238F" w:rsidRPr="00BF35A9" w:rsidRDefault="0052238F" w:rsidP="00E315EE">
            <w:pPr>
              <w:pStyle w:val="VP11ptBoldCenteredBefore3ptAfter3pt"/>
            </w:pPr>
            <w:r w:rsidRPr="00BF35A9">
              <w:t>Evidence/Judgements for Achievement</w:t>
            </w:r>
          </w:p>
        </w:tc>
        <w:tc>
          <w:tcPr>
            <w:tcW w:w="4678" w:type="dxa"/>
          </w:tcPr>
          <w:p w14:paraId="54E7D441" w14:textId="77777777" w:rsidR="0052238F" w:rsidRPr="00BF35A9" w:rsidRDefault="0052238F" w:rsidP="00E315EE">
            <w:pPr>
              <w:pStyle w:val="VP11ptBoldCenteredBefore3ptAfter3pt"/>
            </w:pPr>
            <w:r w:rsidRPr="00BF35A9">
              <w:t>Evidence/Judgements for Achievement with Merit</w:t>
            </w:r>
          </w:p>
        </w:tc>
        <w:tc>
          <w:tcPr>
            <w:tcW w:w="4852" w:type="dxa"/>
          </w:tcPr>
          <w:p w14:paraId="5CC69708" w14:textId="77777777" w:rsidR="0052238F" w:rsidRPr="00BF35A9" w:rsidRDefault="0052238F" w:rsidP="00E315EE">
            <w:pPr>
              <w:pStyle w:val="VP11ptBoldCenteredBefore3ptAfter3pt"/>
            </w:pPr>
            <w:r w:rsidRPr="00BF35A9">
              <w:t>Evidence/Judgements for Achievement with Excellence</w:t>
            </w:r>
          </w:p>
        </w:tc>
      </w:tr>
      <w:tr w:rsidR="0052238F" w:rsidRPr="00BF35A9" w14:paraId="29C521EE" w14:textId="77777777" w:rsidTr="000B621E">
        <w:tc>
          <w:tcPr>
            <w:tcW w:w="4644" w:type="dxa"/>
          </w:tcPr>
          <w:p w14:paraId="23DAD768" w14:textId="77777777" w:rsidR="00EA40CC" w:rsidRDefault="0052238F" w:rsidP="009A7E41">
            <w:pPr>
              <w:pStyle w:val="VPScheduletext"/>
              <w:contextualSpacing/>
            </w:pPr>
            <w:r w:rsidRPr="00BF35A9">
              <w:t>The learner develops and structures ideas in an oral text</w:t>
            </w:r>
            <w:r w:rsidR="000000E3">
              <w:t xml:space="preserve"> about the benefits of using solar panels</w:t>
            </w:r>
            <w:r w:rsidRPr="00BF35A9">
              <w:t>, using language features appropriate to audience and purpose by:</w:t>
            </w:r>
          </w:p>
          <w:p w14:paraId="1D8668E8" w14:textId="77777777" w:rsidR="00EA40CC" w:rsidRDefault="00A10D00" w:rsidP="009A7E41">
            <w:pPr>
              <w:pStyle w:val="VPSchedulebullets"/>
              <w:contextualSpacing/>
            </w:pPr>
            <w:r w:rsidRPr="00BF35A9">
              <w:t>arranging, linking and building on ideas by adding details or examples, and working towards a planned whole appropriate to audience and purpose</w:t>
            </w:r>
          </w:p>
          <w:p w14:paraId="487341A1" w14:textId="77777777" w:rsidR="00EA40CC" w:rsidRDefault="00303904" w:rsidP="009A7E41">
            <w:pPr>
              <w:pStyle w:val="VPSforexample"/>
              <w:contextualSpacing/>
            </w:pPr>
            <w:r w:rsidRPr="00BF35A9">
              <w:t>For example:</w:t>
            </w:r>
          </w:p>
          <w:p w14:paraId="08A9A3EB" w14:textId="77777777" w:rsidR="00EA40CC" w:rsidRDefault="00303904" w:rsidP="009A7E41">
            <w:pPr>
              <w:pStyle w:val="VPSchedulebullets"/>
              <w:numPr>
                <w:ilvl w:val="1"/>
                <w:numId w:val="4"/>
              </w:numPr>
              <w:contextualSpacing/>
            </w:pPr>
            <w:r w:rsidRPr="00BF35A9">
              <w:t>explaining</w:t>
            </w:r>
          </w:p>
          <w:p w14:paraId="6F022D75" w14:textId="77777777" w:rsidR="00EA40CC" w:rsidRDefault="00303904" w:rsidP="009A7E41">
            <w:pPr>
              <w:pStyle w:val="VPSchedulebullets"/>
              <w:numPr>
                <w:ilvl w:val="1"/>
                <w:numId w:val="4"/>
              </w:numPr>
              <w:contextualSpacing/>
            </w:pPr>
            <w:r w:rsidRPr="00BF35A9">
              <w:t>demonstrating</w:t>
            </w:r>
          </w:p>
          <w:p w14:paraId="4196DF75" w14:textId="77777777" w:rsidR="00EA40CC" w:rsidRDefault="00303904" w:rsidP="009A7E41">
            <w:pPr>
              <w:pStyle w:val="VPSchedulebullets"/>
              <w:numPr>
                <w:ilvl w:val="1"/>
                <w:numId w:val="4"/>
              </w:numPr>
              <w:contextualSpacing/>
            </w:pPr>
            <w:r w:rsidRPr="00BF35A9">
              <w:t>providing information and reasons</w:t>
            </w:r>
          </w:p>
          <w:p w14:paraId="54077261" w14:textId="77777777" w:rsidR="00EA40CC" w:rsidRDefault="00303904" w:rsidP="009A7E41">
            <w:pPr>
              <w:pStyle w:val="VPSchedulebullets"/>
              <w:numPr>
                <w:ilvl w:val="1"/>
                <w:numId w:val="4"/>
              </w:numPr>
              <w:contextualSpacing/>
            </w:pPr>
            <w:r w:rsidRPr="00BF35A9">
              <w:t>introduc</w:t>
            </w:r>
            <w:r w:rsidR="004361C0" w:rsidRPr="00BF35A9">
              <w:t>ing and sequencing the material</w:t>
            </w:r>
          </w:p>
          <w:p w14:paraId="3CBBDC23" w14:textId="77777777" w:rsidR="00EA40CC" w:rsidRDefault="00303904" w:rsidP="009A7E41">
            <w:pPr>
              <w:pStyle w:val="VPSchedulebullets"/>
              <w:numPr>
                <w:ilvl w:val="1"/>
                <w:numId w:val="4"/>
              </w:numPr>
              <w:contextualSpacing/>
            </w:pPr>
            <w:r w:rsidRPr="00BF35A9">
              <w:t>concluding appropriately.</w:t>
            </w:r>
          </w:p>
          <w:p w14:paraId="0DF90FF2" w14:textId="77777777" w:rsidR="00EA40CC" w:rsidRDefault="000000E3" w:rsidP="009A7E41">
            <w:pPr>
              <w:pStyle w:val="VPSchedulebullets"/>
              <w:contextualSpacing/>
            </w:pPr>
            <w:r>
              <w:t xml:space="preserve">developing and structuring ideas around </w:t>
            </w:r>
            <w:r w:rsidR="00994CC8" w:rsidRPr="00BF35A9">
              <w:t>o</w:t>
            </w:r>
            <w:r w:rsidR="004361C0" w:rsidRPr="00BF35A9">
              <w:t xml:space="preserve">ne or more themes </w:t>
            </w:r>
          </w:p>
          <w:p w14:paraId="26E5799A" w14:textId="77777777" w:rsidR="00EA40CC" w:rsidRDefault="00BE4E7F" w:rsidP="009A7E41">
            <w:pPr>
              <w:pStyle w:val="VPScheduleitalic"/>
              <w:contextualSpacing/>
            </w:pPr>
            <w:r w:rsidRPr="00BF35A9">
              <w:t>F</w:t>
            </w:r>
            <w:r w:rsidR="004361C0" w:rsidRPr="00BF35A9">
              <w:t>or example:</w:t>
            </w:r>
          </w:p>
          <w:p w14:paraId="4C76D5BF" w14:textId="77777777" w:rsidR="00EA40CC" w:rsidRPr="00FA707F" w:rsidRDefault="00852D5F" w:rsidP="009A7E41">
            <w:pPr>
              <w:pStyle w:val="VPSchedulebullets"/>
              <w:numPr>
                <w:ilvl w:val="1"/>
                <w:numId w:val="4"/>
              </w:numPr>
              <w:contextualSpacing/>
            </w:pPr>
            <w:r w:rsidRPr="00BF35A9">
              <w:t>property warming</w:t>
            </w:r>
            <w:r w:rsidR="00D16B4F" w:rsidRPr="00FA707F">
              <w:t>; s</w:t>
            </w:r>
            <w:r w:rsidR="009E7E74" w:rsidRPr="00FA707F">
              <w:t>pecific ideas that could be developed include the characteristics of solar panels</w:t>
            </w:r>
          </w:p>
          <w:p w14:paraId="05F2E133" w14:textId="77777777" w:rsidR="00EA40CC" w:rsidRPr="00FA707F" w:rsidRDefault="00852D5F" w:rsidP="00B621C0">
            <w:pPr>
              <w:pStyle w:val="VPSchedulebullets"/>
              <w:numPr>
                <w:ilvl w:val="1"/>
                <w:numId w:val="4"/>
              </w:numPr>
              <w:contextualSpacing/>
            </w:pPr>
            <w:r w:rsidRPr="00FA707F">
              <w:t xml:space="preserve">cost </w:t>
            </w:r>
            <w:proofErr w:type="gramStart"/>
            <w:r w:rsidRPr="00FA707F">
              <w:t>effectiveness</w:t>
            </w:r>
            <w:r w:rsidR="000578D5" w:rsidRPr="00FA707F">
              <w:t>;</w:t>
            </w:r>
            <w:proofErr w:type="gramEnd"/>
            <w:r w:rsidR="000578D5" w:rsidRPr="00FA707F">
              <w:t xml:space="preserve"> </w:t>
            </w:r>
            <w:r w:rsidR="005E6A0E" w:rsidRPr="00FA707F">
              <w:t>s</w:t>
            </w:r>
            <w:r w:rsidRPr="00FA707F">
              <w:t>pecific ideas that could be developed</w:t>
            </w:r>
            <w:r w:rsidR="00BA708A" w:rsidRPr="00FA707F">
              <w:t xml:space="preserve"> include</w:t>
            </w:r>
            <w:r w:rsidR="000578D5" w:rsidRPr="00FA707F">
              <w:t xml:space="preserve"> </w:t>
            </w:r>
            <w:r w:rsidR="00BA708A" w:rsidRPr="00FA707F">
              <w:t>effectiveness in different climates and weathers</w:t>
            </w:r>
            <w:r w:rsidRPr="00FA707F">
              <w:t>.</w:t>
            </w:r>
          </w:p>
          <w:p w14:paraId="51B608B7" w14:textId="77777777" w:rsidR="00EA40CC" w:rsidRDefault="0052238F" w:rsidP="009A7E41">
            <w:pPr>
              <w:pStyle w:val="VPSchedulebullets"/>
              <w:contextualSpacing/>
            </w:pPr>
            <w:r w:rsidRPr="00BF35A9">
              <w:t>selecting and using oral language features that are appropri</w:t>
            </w:r>
            <w:r w:rsidR="00785ADE" w:rsidRPr="00BF35A9">
              <w:t>ate to the purpose and audience</w:t>
            </w:r>
          </w:p>
          <w:p w14:paraId="4F792E3E" w14:textId="77777777" w:rsidR="00EA40CC" w:rsidRDefault="004361C0" w:rsidP="009A7E41">
            <w:pPr>
              <w:pStyle w:val="VPSforexample"/>
              <w:contextualSpacing/>
            </w:pPr>
            <w:r w:rsidRPr="00BF35A9">
              <w:t>For example:</w:t>
            </w:r>
          </w:p>
          <w:p w14:paraId="76EFF196" w14:textId="77777777" w:rsidR="00EA40CC" w:rsidRDefault="0052238F" w:rsidP="009A7E41">
            <w:pPr>
              <w:pStyle w:val="VPSchedulebullets"/>
              <w:numPr>
                <w:ilvl w:val="1"/>
                <w:numId w:val="4"/>
              </w:numPr>
              <w:contextualSpacing/>
            </w:pPr>
            <w:r w:rsidRPr="00BF35A9">
              <w:lastRenderedPageBreak/>
              <w:t>verbal language techniques (e.g. rhetorical questions)</w:t>
            </w:r>
          </w:p>
          <w:p w14:paraId="6E140B5D" w14:textId="77777777" w:rsidR="00EA40CC" w:rsidRDefault="0052238F" w:rsidP="009A7E41">
            <w:pPr>
              <w:pStyle w:val="VPSchedulebullets"/>
              <w:numPr>
                <w:ilvl w:val="1"/>
                <w:numId w:val="4"/>
              </w:numPr>
              <w:contextualSpacing/>
            </w:pPr>
            <w:r w:rsidRPr="00BF35A9">
              <w:t>body language (e.g. eye contact, facial expression)</w:t>
            </w:r>
          </w:p>
          <w:p w14:paraId="1204E301" w14:textId="77777777" w:rsidR="00EA40CC" w:rsidRDefault="0052238F" w:rsidP="009A7E41">
            <w:pPr>
              <w:pStyle w:val="VPSchedulebullets"/>
              <w:numPr>
                <w:ilvl w:val="1"/>
                <w:numId w:val="4"/>
              </w:numPr>
              <w:contextualSpacing/>
            </w:pPr>
            <w:r w:rsidRPr="00BF35A9">
              <w:t>voice (e.g. appropriate, clear tone, volume, pace, stress)</w:t>
            </w:r>
          </w:p>
          <w:p w14:paraId="60854659" w14:textId="77777777" w:rsidR="00EA40CC" w:rsidRDefault="0052238F" w:rsidP="009A7E41">
            <w:pPr>
              <w:pStyle w:val="VPSchedulebullets"/>
              <w:numPr>
                <w:ilvl w:val="1"/>
                <w:numId w:val="4"/>
              </w:numPr>
              <w:contextualSpacing/>
              <w:rPr>
                <w:rFonts w:eastAsia="Times New Roman"/>
                <w:b/>
                <w:bCs/>
              </w:rPr>
            </w:pPr>
            <w:r w:rsidRPr="00BF35A9">
              <w:t>presentation features (e.g. appropriate and relevant demonstration materials or items)</w:t>
            </w:r>
          </w:p>
          <w:p w14:paraId="73E8ABE1" w14:textId="77777777" w:rsidR="00EA40CC" w:rsidRDefault="00DC0959" w:rsidP="009A7E41">
            <w:pPr>
              <w:pStyle w:val="VPSchedulebullets"/>
              <w:numPr>
                <w:ilvl w:val="1"/>
                <w:numId w:val="4"/>
              </w:numPr>
              <w:contextualSpacing/>
              <w:rPr>
                <w:rFonts w:eastAsia="Times New Roman"/>
                <w:b/>
                <w:bCs/>
              </w:rPr>
            </w:pPr>
            <w:r w:rsidRPr="00BF35A9">
              <w:t>using cue cards or notes appropriately</w:t>
            </w:r>
            <w:r w:rsidR="0052238F" w:rsidRPr="00BF35A9">
              <w:t>.</w:t>
            </w:r>
          </w:p>
          <w:p w14:paraId="4016D7FD" w14:textId="77777777" w:rsidR="00EA40CC" w:rsidRDefault="006A6D4B" w:rsidP="009A7E41">
            <w:pPr>
              <w:pStyle w:val="VPScheduletext"/>
              <w:contextualSpacing/>
              <w:rPr>
                <w:rFonts w:eastAsia="Times New Roman"/>
                <w:b/>
                <w:bCs/>
              </w:rPr>
            </w:pPr>
            <w:r w:rsidRPr="00BF35A9">
              <w:rPr>
                <w:i/>
                <w:color w:val="FF0000"/>
              </w:rPr>
              <w:t>The above expected learner responses</w:t>
            </w:r>
            <w:r w:rsidR="0052238F" w:rsidRPr="00BF35A9">
              <w:rPr>
                <w:i/>
                <w:color w:val="FF0000"/>
              </w:rPr>
              <w:t xml:space="preserve"> are indicative only and relate to just part of what is required.</w:t>
            </w:r>
          </w:p>
        </w:tc>
        <w:tc>
          <w:tcPr>
            <w:tcW w:w="4678" w:type="dxa"/>
          </w:tcPr>
          <w:p w14:paraId="4768EB7D" w14:textId="77777777" w:rsidR="00EA40CC" w:rsidRDefault="0052238F" w:rsidP="009A7E41">
            <w:pPr>
              <w:pStyle w:val="VPScheduletext"/>
              <w:contextualSpacing/>
              <w:rPr>
                <w:rFonts w:eastAsia="Times New Roman"/>
                <w:b/>
                <w:bCs/>
              </w:rPr>
            </w:pPr>
            <w:r w:rsidRPr="00BF35A9">
              <w:lastRenderedPageBreak/>
              <w:t>The learner develops and structures ideas convincingly in an oral text</w:t>
            </w:r>
            <w:r w:rsidR="000000E3">
              <w:t xml:space="preserve"> about the benefits of using solar panels</w:t>
            </w:r>
            <w:r w:rsidRPr="00BF35A9">
              <w:t>, using language features appropriate to audience and purpose with control by:</w:t>
            </w:r>
          </w:p>
          <w:p w14:paraId="1F1EE770" w14:textId="77777777" w:rsidR="00EA40CC" w:rsidRDefault="004A4EF6" w:rsidP="009A7E41">
            <w:pPr>
              <w:pStyle w:val="VPSchedulebullets"/>
              <w:contextualSpacing/>
              <w:rPr>
                <w:rFonts w:eastAsia="Times New Roman"/>
                <w:b/>
                <w:bCs/>
              </w:rPr>
            </w:pPr>
            <w:r w:rsidRPr="00BF35A9">
              <w:t>arranging, linking and building on ideas by adding details or examples, so that the work is generally credible, connected and appropriate to audience and purpose</w:t>
            </w:r>
          </w:p>
          <w:p w14:paraId="7FA18308" w14:textId="77777777" w:rsidR="00EA40CC" w:rsidRDefault="004361C0" w:rsidP="009A7E41">
            <w:pPr>
              <w:pStyle w:val="VPSforexample"/>
              <w:contextualSpacing/>
              <w:rPr>
                <w:rFonts w:eastAsia="Times New Roman"/>
                <w:b/>
                <w:bCs/>
              </w:rPr>
            </w:pPr>
            <w:r w:rsidRPr="00BF35A9">
              <w:t>For example:</w:t>
            </w:r>
          </w:p>
          <w:p w14:paraId="722CD7D1" w14:textId="77777777" w:rsidR="00EA40CC" w:rsidRDefault="00303904" w:rsidP="009A7E41">
            <w:pPr>
              <w:pStyle w:val="VPSchedulebullets"/>
              <w:numPr>
                <w:ilvl w:val="1"/>
                <w:numId w:val="4"/>
              </w:numPr>
              <w:contextualSpacing/>
              <w:rPr>
                <w:rFonts w:eastAsia="Times New Roman"/>
                <w:b/>
                <w:bCs/>
              </w:rPr>
            </w:pPr>
            <w:r w:rsidRPr="00BF35A9">
              <w:t>listing</w:t>
            </w:r>
          </w:p>
          <w:p w14:paraId="3D606E54" w14:textId="77777777" w:rsidR="00EA40CC" w:rsidRDefault="00303904" w:rsidP="009A7E41">
            <w:pPr>
              <w:pStyle w:val="VPSchedulebullets"/>
              <w:numPr>
                <w:ilvl w:val="1"/>
                <w:numId w:val="4"/>
              </w:numPr>
              <w:contextualSpacing/>
              <w:rPr>
                <w:rFonts w:eastAsia="Times New Roman"/>
                <w:b/>
                <w:bCs/>
              </w:rPr>
            </w:pPr>
            <w:r w:rsidRPr="00BF35A9">
              <w:t>providing appropriate and relevant details and examples</w:t>
            </w:r>
          </w:p>
          <w:p w14:paraId="37755AAB" w14:textId="77777777" w:rsidR="00EA40CC" w:rsidRDefault="00303904" w:rsidP="009A7E41">
            <w:pPr>
              <w:pStyle w:val="VPSchedulebullets"/>
              <w:numPr>
                <w:ilvl w:val="1"/>
                <w:numId w:val="4"/>
              </w:numPr>
              <w:contextualSpacing/>
              <w:rPr>
                <w:rFonts w:eastAsia="Times New Roman"/>
                <w:b/>
                <w:bCs/>
              </w:rPr>
            </w:pPr>
            <w:r w:rsidRPr="00BF35A9">
              <w:t>including references</w:t>
            </w:r>
          </w:p>
          <w:p w14:paraId="2C2416E8" w14:textId="77777777" w:rsidR="00EA40CC" w:rsidRDefault="00303904" w:rsidP="009A7E41">
            <w:pPr>
              <w:pStyle w:val="VPSchedulebullets"/>
              <w:numPr>
                <w:ilvl w:val="1"/>
                <w:numId w:val="4"/>
              </w:numPr>
              <w:contextualSpacing/>
              <w:rPr>
                <w:rFonts w:eastAsia="Times New Roman"/>
                <w:b/>
                <w:bCs/>
              </w:rPr>
            </w:pPr>
            <w:r w:rsidRPr="00BF35A9">
              <w:t>providing historical facts and practical information</w:t>
            </w:r>
          </w:p>
          <w:p w14:paraId="7F8F9260" w14:textId="77777777" w:rsidR="00EA40CC" w:rsidRDefault="00303904" w:rsidP="009A7E41">
            <w:pPr>
              <w:pStyle w:val="VPSchedulebullets"/>
              <w:numPr>
                <w:ilvl w:val="1"/>
                <w:numId w:val="4"/>
              </w:numPr>
              <w:contextualSpacing/>
              <w:rPr>
                <w:rFonts w:eastAsia="Times New Roman"/>
                <w:b/>
                <w:bCs/>
              </w:rPr>
            </w:pPr>
            <w:r w:rsidRPr="00BF35A9">
              <w:t>organising the demonstration</w:t>
            </w:r>
            <w:r w:rsidR="00852D5F" w:rsidRPr="00BF35A9">
              <w:t xml:space="preserve">, </w:t>
            </w:r>
            <w:r w:rsidRPr="00BF35A9">
              <w:t>process</w:t>
            </w:r>
            <w:r w:rsidR="00852D5F" w:rsidRPr="00BF35A9">
              <w:t xml:space="preserve"> and </w:t>
            </w:r>
            <w:r w:rsidRPr="00BF35A9">
              <w:t>content clearly and methodically.</w:t>
            </w:r>
          </w:p>
          <w:p w14:paraId="41EF73BF" w14:textId="77777777" w:rsidR="00EA40CC" w:rsidRDefault="000000E3" w:rsidP="009A7E41">
            <w:pPr>
              <w:pStyle w:val="VPSchedulebullets"/>
              <w:contextualSpacing/>
              <w:rPr>
                <w:b/>
                <w:bCs/>
              </w:rPr>
            </w:pPr>
            <w:r>
              <w:t>developing and structuring ideas around</w:t>
            </w:r>
            <w:r w:rsidR="00D54E4B" w:rsidRPr="00BF35A9">
              <w:t xml:space="preserve"> one or m</w:t>
            </w:r>
            <w:r w:rsidR="00C66D61" w:rsidRPr="00BF35A9">
              <w:t>ore themes</w:t>
            </w:r>
          </w:p>
          <w:p w14:paraId="1A383E6E" w14:textId="77777777" w:rsidR="00EA40CC" w:rsidRDefault="00C66D61" w:rsidP="009A7E41">
            <w:pPr>
              <w:pStyle w:val="VPScheduleitalic"/>
              <w:contextualSpacing/>
            </w:pPr>
            <w:r w:rsidRPr="00BF35A9">
              <w:t>F</w:t>
            </w:r>
            <w:r w:rsidR="00D54E4B" w:rsidRPr="00BF35A9">
              <w:t>or example</w:t>
            </w:r>
            <w:r w:rsidR="004361C0" w:rsidRPr="00BF35A9">
              <w:t>:</w:t>
            </w:r>
          </w:p>
          <w:p w14:paraId="7ABFC5D8" w14:textId="77777777" w:rsidR="00EA40CC" w:rsidRDefault="00D54E4B" w:rsidP="009A7E41">
            <w:pPr>
              <w:pStyle w:val="VPSchedulebullets"/>
              <w:numPr>
                <w:ilvl w:val="1"/>
                <w:numId w:val="4"/>
              </w:numPr>
              <w:contextualSpacing/>
            </w:pPr>
            <w:r w:rsidRPr="00BF35A9">
              <w:t>property warming; specific ideas that could be developed include the characteristics of solar panels, and the ease of use of solar panels over other energy sources for the home.</w:t>
            </w:r>
          </w:p>
          <w:p w14:paraId="2A15DF0A" w14:textId="77777777" w:rsidR="00EA40CC" w:rsidRDefault="0052238F" w:rsidP="009A7E41">
            <w:pPr>
              <w:pStyle w:val="VPSchedulebullets"/>
              <w:contextualSpacing/>
              <w:rPr>
                <w:i/>
              </w:rPr>
            </w:pPr>
            <w:r w:rsidRPr="00BF35A9">
              <w:t xml:space="preserve">selecting, using and linking oral language </w:t>
            </w:r>
            <w:r w:rsidRPr="00BF35A9">
              <w:lastRenderedPageBreak/>
              <w:t>features and presentation techniques that are appropriate to the purpose and audience, with control</w:t>
            </w:r>
            <w:r w:rsidR="00852D5F" w:rsidRPr="00BF35A9">
              <w:t>.</w:t>
            </w:r>
          </w:p>
          <w:p w14:paraId="241A47F2" w14:textId="77777777" w:rsidR="00EA40CC" w:rsidRDefault="00DC0959" w:rsidP="009A7E41">
            <w:pPr>
              <w:pStyle w:val="VPSforexample"/>
              <w:contextualSpacing/>
            </w:pPr>
            <w:r w:rsidRPr="00BF35A9">
              <w:t>For example</w:t>
            </w:r>
            <w:r w:rsidR="0052238F" w:rsidRPr="00BF35A9">
              <w:t>:</w:t>
            </w:r>
          </w:p>
          <w:p w14:paraId="1F46C311" w14:textId="77777777" w:rsidR="00EA40CC" w:rsidRDefault="0052238F" w:rsidP="009A7E41">
            <w:pPr>
              <w:pStyle w:val="VPSchedulebullets"/>
              <w:numPr>
                <w:ilvl w:val="1"/>
                <w:numId w:val="4"/>
              </w:numPr>
              <w:contextualSpacing/>
            </w:pPr>
            <w:r w:rsidRPr="00BF35A9">
              <w:t>having an appropri</w:t>
            </w:r>
            <w:r w:rsidR="00852D5F" w:rsidRPr="00BF35A9">
              <w:t>ate</w:t>
            </w:r>
            <w:r w:rsidRPr="00BF35A9">
              <w:t>, assured manner and delivery style</w:t>
            </w:r>
          </w:p>
          <w:p w14:paraId="78B626D5" w14:textId="77777777" w:rsidR="00EA40CC" w:rsidRDefault="00852D5F" w:rsidP="009A7E41">
            <w:pPr>
              <w:pStyle w:val="VPSchedulebullets"/>
              <w:numPr>
                <w:ilvl w:val="1"/>
                <w:numId w:val="4"/>
              </w:numPr>
              <w:contextualSpacing/>
            </w:pPr>
            <w:r w:rsidRPr="00BF35A9">
              <w:t>using props/data shows</w:t>
            </w:r>
            <w:r w:rsidR="0052238F" w:rsidRPr="00BF35A9">
              <w:t>/whiteboard</w:t>
            </w:r>
          </w:p>
          <w:p w14:paraId="7EFCBA67" w14:textId="77777777" w:rsidR="00EA40CC" w:rsidRDefault="0052238F" w:rsidP="009A7E41">
            <w:pPr>
              <w:pStyle w:val="VPSchedulebullets"/>
              <w:numPr>
                <w:ilvl w:val="1"/>
                <w:numId w:val="4"/>
              </w:numPr>
              <w:contextualSpacing/>
            </w:pPr>
            <w:r w:rsidRPr="00BF35A9">
              <w:t>appropriately addressing and engaging the audience</w:t>
            </w:r>
          </w:p>
          <w:p w14:paraId="4087F987" w14:textId="77777777" w:rsidR="00EA40CC" w:rsidRDefault="0052238F" w:rsidP="009A7E41">
            <w:pPr>
              <w:pStyle w:val="VPSchedulebullets"/>
              <w:numPr>
                <w:ilvl w:val="1"/>
                <w:numId w:val="4"/>
              </w:numPr>
              <w:contextualSpacing/>
            </w:pPr>
            <w:r w:rsidRPr="00BF35A9">
              <w:t>variation in the use of eye contact</w:t>
            </w:r>
          </w:p>
          <w:p w14:paraId="3B7C907A" w14:textId="77777777" w:rsidR="00EA40CC" w:rsidRDefault="0052238F" w:rsidP="009A7E41">
            <w:pPr>
              <w:pStyle w:val="VPSchedulebullets"/>
              <w:numPr>
                <w:ilvl w:val="1"/>
                <w:numId w:val="4"/>
              </w:numPr>
              <w:contextualSpacing/>
            </w:pPr>
            <w:r w:rsidRPr="00BF35A9">
              <w:t>appropriate gestures and facial expressions.</w:t>
            </w:r>
          </w:p>
          <w:p w14:paraId="34BF6965" w14:textId="77777777" w:rsidR="00EA40CC" w:rsidRDefault="006A6D4B" w:rsidP="009A7E41">
            <w:pPr>
              <w:pStyle w:val="VPScheduletext"/>
              <w:contextualSpacing/>
              <w:rPr>
                <w:rFonts w:eastAsia="Times New Roman" w:cs="Arial"/>
                <w:color w:val="auto"/>
                <w:sz w:val="24"/>
                <w:szCs w:val="20"/>
                <w:lang w:eastAsia="en-NZ"/>
              </w:rPr>
            </w:pPr>
            <w:r w:rsidRPr="00BF35A9">
              <w:rPr>
                <w:i/>
                <w:color w:val="FF0000"/>
              </w:rPr>
              <w:t>The above expected learner responses</w:t>
            </w:r>
            <w:r w:rsidR="0052238F" w:rsidRPr="00BF35A9">
              <w:rPr>
                <w:i/>
                <w:color w:val="FF0000"/>
              </w:rPr>
              <w:t xml:space="preserve"> are indicative only and relate to just part of what is required.</w:t>
            </w:r>
          </w:p>
        </w:tc>
        <w:tc>
          <w:tcPr>
            <w:tcW w:w="4852" w:type="dxa"/>
          </w:tcPr>
          <w:p w14:paraId="2E3B0FB3" w14:textId="77777777" w:rsidR="00EA40CC" w:rsidRDefault="0052238F" w:rsidP="009A7E41">
            <w:pPr>
              <w:pStyle w:val="VPScheduletext"/>
              <w:contextualSpacing/>
            </w:pPr>
            <w:r w:rsidRPr="00BF35A9">
              <w:lastRenderedPageBreak/>
              <w:t>The learner develops and structures ideas effectively in an oral text</w:t>
            </w:r>
            <w:r w:rsidR="000000E3">
              <w:t xml:space="preserve"> about the benefits of using solar panels</w:t>
            </w:r>
            <w:r w:rsidRPr="00BF35A9">
              <w:t>, using language features appropriate to audience and purpose to command attention by:</w:t>
            </w:r>
          </w:p>
          <w:p w14:paraId="2AD60EDC" w14:textId="77777777" w:rsidR="00EA40CC" w:rsidRDefault="006E0EFC" w:rsidP="009A7E41">
            <w:pPr>
              <w:pStyle w:val="VPSchedulebullets"/>
              <w:contextualSpacing/>
            </w:pPr>
            <w:r w:rsidRPr="00BF35A9">
              <w:t>arranging, linking and building on ideas by adding details or examples, so that the development of the ideas and structure is compelling, well organised, credible, connected and appropriate to audience and purpose</w:t>
            </w:r>
          </w:p>
          <w:p w14:paraId="7104D6AD" w14:textId="77777777" w:rsidR="00EA40CC" w:rsidRDefault="004361C0" w:rsidP="009A7E41">
            <w:pPr>
              <w:pStyle w:val="VPSforexample"/>
              <w:contextualSpacing/>
            </w:pPr>
            <w:r w:rsidRPr="00BF35A9">
              <w:t>For example:</w:t>
            </w:r>
          </w:p>
          <w:p w14:paraId="61AC92FF" w14:textId="77777777" w:rsidR="00EA40CC" w:rsidRDefault="00303904" w:rsidP="009A7E41">
            <w:pPr>
              <w:pStyle w:val="VPSchedulebullets"/>
              <w:numPr>
                <w:ilvl w:val="1"/>
                <w:numId w:val="4"/>
              </w:numPr>
              <w:contextualSpacing/>
              <w:rPr>
                <w:i/>
              </w:rPr>
            </w:pPr>
            <w:r w:rsidRPr="00BF35A9">
              <w:t>taking the audience chronologically through the events being discussed</w:t>
            </w:r>
          </w:p>
          <w:p w14:paraId="34902D0F" w14:textId="77777777" w:rsidR="00EA40CC" w:rsidRDefault="00303904" w:rsidP="009A7E41">
            <w:pPr>
              <w:pStyle w:val="VPSchedulebullets"/>
              <w:numPr>
                <w:ilvl w:val="1"/>
                <w:numId w:val="4"/>
              </w:numPr>
              <w:contextualSpacing/>
            </w:pPr>
            <w:r w:rsidRPr="00BF35A9">
              <w:t>developing the material so the argument is believable</w:t>
            </w:r>
          </w:p>
          <w:p w14:paraId="1A1D6BEC" w14:textId="77777777" w:rsidR="000000E3" w:rsidRDefault="00303904" w:rsidP="000000E3">
            <w:pPr>
              <w:pStyle w:val="VPSchedulebullets"/>
              <w:numPr>
                <w:ilvl w:val="1"/>
                <w:numId w:val="4"/>
              </w:numPr>
              <w:contextualSpacing/>
            </w:pPr>
            <w:r w:rsidRPr="00BF35A9">
              <w:t>connecting present, local examples with the past, global issues/events</w:t>
            </w:r>
          </w:p>
          <w:p w14:paraId="75C1FD8B" w14:textId="77777777" w:rsidR="00EA40CC" w:rsidRPr="000000E3" w:rsidRDefault="00303904" w:rsidP="000000E3">
            <w:pPr>
              <w:pStyle w:val="VPSchedulebullets"/>
              <w:numPr>
                <w:ilvl w:val="1"/>
                <w:numId w:val="4"/>
              </w:numPr>
              <w:contextualSpacing/>
            </w:pPr>
            <w:r w:rsidRPr="00BF35A9">
              <w:t>including a good balance of comments, details, info</w:t>
            </w:r>
            <w:r w:rsidR="00852D5F" w:rsidRPr="00BF35A9">
              <w:t>rmation, opinion and reflection.</w:t>
            </w:r>
          </w:p>
          <w:p w14:paraId="2E28C245" w14:textId="77777777" w:rsidR="00EA40CC" w:rsidRDefault="000000E3" w:rsidP="009A7E41">
            <w:pPr>
              <w:pStyle w:val="VPSchedulebullets"/>
              <w:contextualSpacing/>
            </w:pPr>
            <w:r>
              <w:t>developing and structuring ideas around</w:t>
            </w:r>
            <w:r w:rsidR="00C66D61" w:rsidRPr="00BF35A9">
              <w:t xml:space="preserve"> one or more themes</w:t>
            </w:r>
          </w:p>
          <w:p w14:paraId="6CB1A5CF" w14:textId="77777777" w:rsidR="00EA40CC" w:rsidRDefault="00C66D61" w:rsidP="009A7E41">
            <w:pPr>
              <w:pStyle w:val="VPScheduleitalic"/>
              <w:contextualSpacing/>
            </w:pPr>
            <w:r w:rsidRPr="00BF35A9">
              <w:t>F</w:t>
            </w:r>
            <w:r w:rsidR="00C97B10" w:rsidRPr="00BF35A9">
              <w:t>or example:</w:t>
            </w:r>
          </w:p>
          <w:p w14:paraId="7632E0BF" w14:textId="77777777" w:rsidR="00EA40CC" w:rsidRDefault="002D69DF" w:rsidP="009A7E41">
            <w:pPr>
              <w:pStyle w:val="VPSchedulebullets"/>
              <w:numPr>
                <w:ilvl w:val="1"/>
                <w:numId w:val="4"/>
              </w:numPr>
              <w:contextualSpacing/>
            </w:pPr>
            <w:r w:rsidRPr="00BF35A9">
              <w:t>property warming; specific ideas that could be developed include the characteristics of solar panels, and the ease of use of solar panels over other energy sources for the home.</w:t>
            </w:r>
          </w:p>
          <w:p w14:paraId="18E4E49E" w14:textId="77777777" w:rsidR="00EA40CC" w:rsidRDefault="002D69DF" w:rsidP="009A7E41">
            <w:pPr>
              <w:pStyle w:val="VPSchedulebullets"/>
              <w:numPr>
                <w:ilvl w:val="1"/>
                <w:numId w:val="4"/>
              </w:numPr>
              <w:contextualSpacing/>
            </w:pPr>
            <w:r w:rsidRPr="00BF35A9">
              <w:lastRenderedPageBreak/>
              <w:t>comparison with other energy sources to determine cost effectiveness</w:t>
            </w:r>
          </w:p>
          <w:p w14:paraId="20234429" w14:textId="77777777" w:rsidR="00EA40CC" w:rsidRDefault="002D69DF" w:rsidP="009A7E41">
            <w:pPr>
              <w:pStyle w:val="VPSchedulebullets"/>
              <w:numPr>
                <w:ilvl w:val="1"/>
                <w:numId w:val="4"/>
              </w:numPr>
              <w:contextualSpacing/>
              <w:rPr>
                <w:rFonts w:eastAsia="Times New Roman"/>
                <w:b/>
                <w:bCs/>
              </w:rPr>
            </w:pPr>
            <w:r w:rsidRPr="00BF35A9">
              <w:t>methods of storage and maintenance</w:t>
            </w:r>
            <w:r w:rsidR="006621D7">
              <w:t>.</w:t>
            </w:r>
          </w:p>
          <w:p w14:paraId="03FAACAB" w14:textId="77777777" w:rsidR="00EA40CC" w:rsidRDefault="0052238F" w:rsidP="009A7E41">
            <w:pPr>
              <w:pStyle w:val="VPSchedulebullets"/>
              <w:contextualSpacing/>
              <w:rPr>
                <w:rFonts w:eastAsia="Times New Roman"/>
                <w:b/>
                <w:bCs/>
              </w:rPr>
            </w:pPr>
            <w:r w:rsidRPr="00BF35A9">
              <w:t>selecting, using and linking oral language features and presentation techniques that are appropriate to the purpose and audience in the delivery of a confident and sustained presentation, with control to command attention</w:t>
            </w:r>
          </w:p>
          <w:p w14:paraId="42BED272" w14:textId="77777777" w:rsidR="00EA40CC" w:rsidRDefault="00303904" w:rsidP="009A7E41">
            <w:pPr>
              <w:pStyle w:val="VPSforexample"/>
              <w:contextualSpacing/>
              <w:rPr>
                <w:rFonts w:eastAsia="Times New Roman"/>
                <w:b/>
                <w:bCs/>
              </w:rPr>
            </w:pPr>
            <w:r w:rsidRPr="00BF35A9">
              <w:t>For example:</w:t>
            </w:r>
          </w:p>
          <w:p w14:paraId="2D9C2D57" w14:textId="77777777" w:rsidR="00EA40CC" w:rsidRDefault="00852D5F" w:rsidP="009A7E41">
            <w:pPr>
              <w:pStyle w:val="VPSchedulebullets"/>
              <w:numPr>
                <w:ilvl w:val="1"/>
                <w:numId w:val="4"/>
              </w:numPr>
              <w:contextualSpacing/>
              <w:rPr>
                <w:rFonts w:eastAsia="Times New Roman"/>
                <w:b/>
                <w:bCs/>
              </w:rPr>
            </w:pPr>
            <w:r w:rsidRPr="00BF35A9">
              <w:t>varying the tone, as appropriate for the content; humorous, serious etc.</w:t>
            </w:r>
          </w:p>
          <w:p w14:paraId="5B8438D9" w14:textId="77777777" w:rsidR="00EA40CC" w:rsidRDefault="00852D5F" w:rsidP="009A7E41">
            <w:pPr>
              <w:pStyle w:val="VPSchedulebullets"/>
              <w:numPr>
                <w:ilvl w:val="1"/>
                <w:numId w:val="4"/>
              </w:numPr>
              <w:contextualSpacing/>
              <w:rPr>
                <w:rFonts w:eastAsia="Times New Roman"/>
                <w:b/>
                <w:bCs/>
              </w:rPr>
            </w:pPr>
            <w:r w:rsidRPr="00BF35A9">
              <w:t>using pauses, hesitations, silences effectively</w:t>
            </w:r>
          </w:p>
          <w:p w14:paraId="7A85B94A" w14:textId="77777777" w:rsidR="00EA40CC" w:rsidRDefault="00852D5F" w:rsidP="009A7E41">
            <w:pPr>
              <w:pStyle w:val="VPSchedulebullets"/>
              <w:numPr>
                <w:ilvl w:val="1"/>
                <w:numId w:val="4"/>
              </w:numPr>
              <w:contextualSpacing/>
              <w:rPr>
                <w:rFonts w:eastAsia="Times New Roman"/>
                <w:b/>
                <w:bCs/>
              </w:rPr>
            </w:pPr>
            <w:r w:rsidRPr="00BF35A9">
              <w:t>using natural, appropriate body language and facial expressions and gestures that emphasise the points being made</w:t>
            </w:r>
          </w:p>
          <w:p w14:paraId="772251A0" w14:textId="77777777" w:rsidR="00EA40CC" w:rsidRDefault="00852D5F" w:rsidP="009A7E41">
            <w:pPr>
              <w:pStyle w:val="VPSchedulebullets"/>
              <w:numPr>
                <w:ilvl w:val="1"/>
                <w:numId w:val="4"/>
              </w:numPr>
              <w:contextualSpacing/>
              <w:rPr>
                <w:rFonts w:eastAsia="Times New Roman"/>
                <w:b/>
                <w:bCs/>
              </w:rPr>
            </w:pPr>
            <w:r w:rsidRPr="00BF35A9">
              <w:t>making appropriate reference to notes</w:t>
            </w:r>
          </w:p>
          <w:p w14:paraId="7AA2702A" w14:textId="77777777" w:rsidR="00EA40CC" w:rsidRDefault="00852D5F" w:rsidP="009A7E41">
            <w:pPr>
              <w:pStyle w:val="VPSchedulebullets"/>
              <w:numPr>
                <w:ilvl w:val="1"/>
                <w:numId w:val="4"/>
              </w:numPr>
              <w:contextualSpacing/>
              <w:rPr>
                <w:rFonts w:eastAsia="Times New Roman"/>
                <w:b/>
                <w:bCs/>
              </w:rPr>
            </w:pPr>
            <w:r w:rsidRPr="00BF35A9">
              <w:t>demonstrating familiarity rather than 'over learned' content</w:t>
            </w:r>
          </w:p>
          <w:p w14:paraId="44B60401" w14:textId="77777777" w:rsidR="00EA40CC" w:rsidRDefault="00852D5F" w:rsidP="009A7E41">
            <w:pPr>
              <w:pStyle w:val="VPSchedulebullets"/>
              <w:numPr>
                <w:ilvl w:val="1"/>
                <w:numId w:val="4"/>
              </w:numPr>
              <w:contextualSpacing/>
              <w:rPr>
                <w:rFonts w:eastAsia="Times New Roman"/>
                <w:b/>
                <w:bCs/>
              </w:rPr>
            </w:pPr>
            <w:r w:rsidRPr="00BF35A9">
              <w:t>using personal pronouns appropriately (‘</w:t>
            </w:r>
            <w:r w:rsidRPr="00BF35A9">
              <w:rPr>
                <w:i/>
              </w:rPr>
              <w:t>Now I’m thinking that you are thinking…’</w:t>
            </w:r>
            <w:r w:rsidRPr="00BF35A9">
              <w:t>) which keep the audience focussed on the speaker and their personal interest and 'expertise' on the subject.</w:t>
            </w:r>
          </w:p>
          <w:p w14:paraId="15C460E0" w14:textId="77777777" w:rsidR="00EA40CC" w:rsidRDefault="006A6D4B" w:rsidP="009A7E41">
            <w:pPr>
              <w:pStyle w:val="VPScheduletext"/>
              <w:contextualSpacing/>
              <w:rPr>
                <w:i/>
                <w:color w:val="FF0000"/>
              </w:rPr>
            </w:pPr>
            <w:r w:rsidRPr="00BF35A9">
              <w:rPr>
                <w:i/>
                <w:color w:val="FF0000"/>
              </w:rPr>
              <w:t>The above expected learner responses</w:t>
            </w:r>
            <w:r w:rsidR="0052238F" w:rsidRPr="00BF35A9">
              <w:rPr>
                <w:i/>
                <w:color w:val="FF0000"/>
              </w:rPr>
              <w:t xml:space="preserve"> are indicative only and relate to just part of what is required.</w:t>
            </w:r>
          </w:p>
        </w:tc>
      </w:tr>
    </w:tbl>
    <w:p w14:paraId="0AB375EA" w14:textId="77777777" w:rsidR="00833535" w:rsidRDefault="006C5D9A" w:rsidP="00AD61D9">
      <w:r w:rsidRPr="002B7AA3">
        <w:lastRenderedPageBreak/>
        <w:t>Final grades will be decided using professional judg</w:t>
      </w:r>
      <w:r w:rsidR="00BF35A9">
        <w:t>e</w:t>
      </w:r>
      <w:r w:rsidRPr="002B7AA3">
        <w:t>ment based on an examination of the evidence provided against the criteria in the Achievement Standard. Judgements should be holistic, rather than based on a checklist approach</w:t>
      </w:r>
      <w:r>
        <w:t>.</w:t>
      </w:r>
    </w:p>
    <w:sectPr w:rsidR="00833535" w:rsidSect="00CA2937">
      <w:footerReference w:type="default" r:id="rId17"/>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74360" w14:textId="77777777" w:rsidR="00E312CB" w:rsidRDefault="00E312CB" w:rsidP="006C5D0E">
      <w:pPr>
        <w:spacing w:before="0" w:after="0"/>
      </w:pPr>
      <w:r>
        <w:separator/>
      </w:r>
    </w:p>
  </w:endnote>
  <w:endnote w:type="continuationSeparator" w:id="0">
    <w:p w14:paraId="1858A631" w14:textId="77777777" w:rsidR="00E312CB" w:rsidRDefault="00E312CB"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Mäori">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00036" w14:textId="77777777" w:rsidR="003109C1" w:rsidRPr="00CB5956" w:rsidRDefault="003109C1"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6B7D29">
      <w:rPr>
        <w:sz w:val="20"/>
        <w:szCs w:val="20"/>
      </w:rPr>
      <w:t>5</w:t>
    </w:r>
    <w:r w:rsidRPr="00CB5956">
      <w:rPr>
        <w:sz w:val="20"/>
        <w:szCs w:val="20"/>
      </w:rPr>
      <w:tab/>
      <w:t xml:space="preserve">Page </w:t>
    </w:r>
    <w:r w:rsidR="00850612" w:rsidRPr="00CB5956">
      <w:rPr>
        <w:sz w:val="20"/>
        <w:szCs w:val="20"/>
      </w:rPr>
      <w:fldChar w:fldCharType="begin"/>
    </w:r>
    <w:r w:rsidRPr="00CB5956">
      <w:rPr>
        <w:sz w:val="20"/>
        <w:szCs w:val="20"/>
      </w:rPr>
      <w:instrText xml:space="preserve"> PAGE </w:instrText>
    </w:r>
    <w:r w:rsidR="00850612" w:rsidRPr="00CB5956">
      <w:rPr>
        <w:sz w:val="20"/>
        <w:szCs w:val="20"/>
      </w:rPr>
      <w:fldChar w:fldCharType="separate"/>
    </w:r>
    <w:r w:rsidR="00F4120A">
      <w:rPr>
        <w:noProof/>
        <w:sz w:val="20"/>
        <w:szCs w:val="20"/>
      </w:rPr>
      <w:t>2</w:t>
    </w:r>
    <w:r w:rsidR="00850612" w:rsidRPr="00CB5956">
      <w:rPr>
        <w:sz w:val="20"/>
        <w:szCs w:val="20"/>
      </w:rPr>
      <w:fldChar w:fldCharType="end"/>
    </w:r>
    <w:r w:rsidRPr="00CB5956">
      <w:rPr>
        <w:sz w:val="20"/>
        <w:szCs w:val="20"/>
      </w:rPr>
      <w:t xml:space="preserve"> of </w:t>
    </w:r>
    <w:r w:rsidR="00850612" w:rsidRPr="00CB5956">
      <w:rPr>
        <w:sz w:val="20"/>
        <w:szCs w:val="20"/>
      </w:rPr>
      <w:fldChar w:fldCharType="begin"/>
    </w:r>
    <w:r w:rsidRPr="00CB5956">
      <w:rPr>
        <w:sz w:val="20"/>
        <w:szCs w:val="20"/>
      </w:rPr>
      <w:instrText xml:space="preserve"> NUMPAGES </w:instrText>
    </w:r>
    <w:r w:rsidR="00850612" w:rsidRPr="00CB5956">
      <w:rPr>
        <w:sz w:val="20"/>
        <w:szCs w:val="20"/>
      </w:rPr>
      <w:fldChar w:fldCharType="separate"/>
    </w:r>
    <w:r w:rsidR="00F4120A">
      <w:rPr>
        <w:noProof/>
        <w:sz w:val="20"/>
        <w:szCs w:val="20"/>
      </w:rPr>
      <w:t>8</w:t>
    </w:r>
    <w:r w:rsidR="00850612"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395C3" w14:textId="77777777" w:rsidR="003109C1" w:rsidRPr="00CB5956" w:rsidRDefault="003109C1"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6B7D29">
      <w:rPr>
        <w:sz w:val="20"/>
        <w:szCs w:val="20"/>
      </w:rPr>
      <w:t>5</w:t>
    </w:r>
    <w:r w:rsidRPr="00CB5956">
      <w:rPr>
        <w:sz w:val="20"/>
        <w:szCs w:val="20"/>
      </w:rPr>
      <w:tab/>
      <w:t xml:space="preserve">Page </w:t>
    </w:r>
    <w:r w:rsidR="00850612" w:rsidRPr="00CB5956">
      <w:rPr>
        <w:sz w:val="20"/>
        <w:szCs w:val="20"/>
      </w:rPr>
      <w:fldChar w:fldCharType="begin"/>
    </w:r>
    <w:r w:rsidRPr="00CB5956">
      <w:rPr>
        <w:sz w:val="20"/>
        <w:szCs w:val="20"/>
      </w:rPr>
      <w:instrText xml:space="preserve"> PAGE </w:instrText>
    </w:r>
    <w:r w:rsidR="00850612" w:rsidRPr="00CB5956">
      <w:rPr>
        <w:sz w:val="20"/>
        <w:szCs w:val="20"/>
      </w:rPr>
      <w:fldChar w:fldCharType="separate"/>
    </w:r>
    <w:r w:rsidR="00F4120A">
      <w:rPr>
        <w:noProof/>
        <w:sz w:val="20"/>
        <w:szCs w:val="20"/>
      </w:rPr>
      <w:t>1</w:t>
    </w:r>
    <w:r w:rsidR="00850612" w:rsidRPr="00CB5956">
      <w:rPr>
        <w:sz w:val="20"/>
        <w:szCs w:val="20"/>
      </w:rPr>
      <w:fldChar w:fldCharType="end"/>
    </w:r>
    <w:r w:rsidRPr="00CB5956">
      <w:rPr>
        <w:sz w:val="20"/>
        <w:szCs w:val="20"/>
      </w:rPr>
      <w:t xml:space="preserve"> of </w:t>
    </w:r>
    <w:r w:rsidR="00850612" w:rsidRPr="00CB5956">
      <w:rPr>
        <w:sz w:val="20"/>
        <w:szCs w:val="20"/>
      </w:rPr>
      <w:fldChar w:fldCharType="begin"/>
    </w:r>
    <w:r w:rsidRPr="00CB5956">
      <w:rPr>
        <w:sz w:val="20"/>
        <w:szCs w:val="20"/>
      </w:rPr>
      <w:instrText xml:space="preserve"> NUMPAGES </w:instrText>
    </w:r>
    <w:r w:rsidR="00850612" w:rsidRPr="00CB5956">
      <w:rPr>
        <w:sz w:val="20"/>
        <w:szCs w:val="20"/>
      </w:rPr>
      <w:fldChar w:fldCharType="separate"/>
    </w:r>
    <w:r w:rsidR="00F4120A">
      <w:rPr>
        <w:noProof/>
        <w:sz w:val="20"/>
        <w:szCs w:val="20"/>
      </w:rPr>
      <w:t>8</w:t>
    </w:r>
    <w:r w:rsidR="00850612"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E45BA" w14:textId="77777777" w:rsidR="003109C1" w:rsidRPr="006C5D0E" w:rsidRDefault="003109C1"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6B7D29">
      <w:rPr>
        <w:sz w:val="20"/>
        <w:szCs w:val="20"/>
      </w:rPr>
      <w:t>5</w:t>
    </w:r>
    <w:r w:rsidRPr="006C5D0E">
      <w:rPr>
        <w:color w:val="808080"/>
        <w:sz w:val="20"/>
        <w:szCs w:val="20"/>
      </w:rPr>
      <w:tab/>
      <w:t xml:space="preserve">Page </w:t>
    </w:r>
    <w:r w:rsidR="00850612" w:rsidRPr="006C5D0E">
      <w:rPr>
        <w:color w:val="808080"/>
        <w:sz w:val="20"/>
        <w:szCs w:val="20"/>
      </w:rPr>
      <w:fldChar w:fldCharType="begin"/>
    </w:r>
    <w:r w:rsidRPr="006C5D0E">
      <w:rPr>
        <w:color w:val="808080"/>
        <w:sz w:val="20"/>
        <w:szCs w:val="20"/>
      </w:rPr>
      <w:instrText xml:space="preserve"> PAGE </w:instrText>
    </w:r>
    <w:r w:rsidR="00850612" w:rsidRPr="006C5D0E">
      <w:rPr>
        <w:color w:val="808080"/>
        <w:sz w:val="20"/>
        <w:szCs w:val="20"/>
      </w:rPr>
      <w:fldChar w:fldCharType="separate"/>
    </w:r>
    <w:r w:rsidR="00F4120A">
      <w:rPr>
        <w:noProof/>
        <w:color w:val="808080"/>
        <w:sz w:val="20"/>
        <w:szCs w:val="20"/>
      </w:rPr>
      <w:t>8</w:t>
    </w:r>
    <w:r w:rsidR="00850612" w:rsidRPr="006C5D0E">
      <w:rPr>
        <w:color w:val="808080"/>
        <w:sz w:val="20"/>
        <w:szCs w:val="20"/>
      </w:rPr>
      <w:fldChar w:fldCharType="end"/>
    </w:r>
    <w:r w:rsidRPr="006C5D0E">
      <w:rPr>
        <w:color w:val="808080"/>
        <w:sz w:val="20"/>
        <w:szCs w:val="20"/>
      </w:rPr>
      <w:t xml:space="preserve"> of </w:t>
    </w:r>
    <w:r w:rsidR="00850612" w:rsidRPr="006C5D0E">
      <w:rPr>
        <w:color w:val="808080"/>
        <w:sz w:val="20"/>
        <w:szCs w:val="20"/>
      </w:rPr>
      <w:fldChar w:fldCharType="begin"/>
    </w:r>
    <w:r w:rsidRPr="006C5D0E">
      <w:rPr>
        <w:color w:val="808080"/>
        <w:sz w:val="20"/>
        <w:szCs w:val="20"/>
      </w:rPr>
      <w:instrText xml:space="preserve"> NUMPAGES </w:instrText>
    </w:r>
    <w:r w:rsidR="00850612" w:rsidRPr="006C5D0E">
      <w:rPr>
        <w:color w:val="808080"/>
        <w:sz w:val="20"/>
        <w:szCs w:val="20"/>
      </w:rPr>
      <w:fldChar w:fldCharType="separate"/>
    </w:r>
    <w:r w:rsidR="00F4120A">
      <w:rPr>
        <w:noProof/>
        <w:color w:val="808080"/>
        <w:sz w:val="20"/>
        <w:szCs w:val="20"/>
      </w:rPr>
      <w:t>8</w:t>
    </w:r>
    <w:r w:rsidR="00850612"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C37AF" w14:textId="77777777" w:rsidR="00E312CB" w:rsidRDefault="00E312CB" w:rsidP="006C5D0E">
      <w:pPr>
        <w:spacing w:before="0" w:after="0"/>
      </w:pPr>
      <w:r>
        <w:separator/>
      </w:r>
    </w:p>
  </w:footnote>
  <w:footnote w:type="continuationSeparator" w:id="0">
    <w:p w14:paraId="35B07D65" w14:textId="77777777" w:rsidR="00E312CB" w:rsidRDefault="00E312CB"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E5E88" w14:textId="77777777" w:rsidR="003109C1" w:rsidRPr="00E053F6" w:rsidRDefault="003109C1" w:rsidP="000F518B">
    <w:pPr>
      <w:pStyle w:val="Header"/>
      <w:rPr>
        <w:sz w:val="20"/>
        <w:szCs w:val="20"/>
      </w:rPr>
    </w:pPr>
    <w:r w:rsidRPr="00E053F6">
      <w:rPr>
        <w:sz w:val="20"/>
        <w:szCs w:val="20"/>
      </w:rPr>
      <w:t xml:space="preserve">Internal assessment resource: </w:t>
    </w:r>
    <w:r w:rsidRPr="000F518B">
      <w:rPr>
        <w:sz w:val="20"/>
        <w:szCs w:val="20"/>
      </w:rPr>
      <w:t>English VP-1.6</w:t>
    </w:r>
    <w:r w:rsidR="006B7D29">
      <w:rPr>
        <w:sz w:val="20"/>
        <w:szCs w:val="20"/>
      </w:rPr>
      <w:t xml:space="preserve"> v2</w:t>
    </w:r>
    <w:r w:rsidRPr="00E053F6">
      <w:rPr>
        <w:sz w:val="20"/>
        <w:szCs w:val="20"/>
      </w:rPr>
      <w:t xml:space="preserve"> – Vocational pathway:</w:t>
    </w:r>
    <w:r>
      <w:rPr>
        <w:sz w:val="20"/>
        <w:szCs w:val="20"/>
      </w:rPr>
      <w:t xml:space="preserve"> </w:t>
    </w:r>
    <w:r w:rsidRPr="004E0446">
      <w:rPr>
        <w:sz w:val="20"/>
        <w:szCs w:val="20"/>
      </w:rPr>
      <w:t>Construction and Infrastructure</w:t>
    </w:r>
  </w:p>
  <w:p w14:paraId="72CD698F" w14:textId="77777777" w:rsidR="003109C1" w:rsidRPr="00E053F6" w:rsidRDefault="003109C1" w:rsidP="000F518B">
    <w:pPr>
      <w:pStyle w:val="Header"/>
      <w:rPr>
        <w:sz w:val="20"/>
        <w:szCs w:val="20"/>
      </w:rPr>
    </w:pPr>
    <w:r w:rsidRPr="00E053F6">
      <w:rPr>
        <w:sz w:val="20"/>
        <w:szCs w:val="20"/>
      </w:rPr>
      <w:t>PAGE FOR LEARNER USE</w:t>
    </w:r>
  </w:p>
  <w:p w14:paraId="4D579134" w14:textId="77777777" w:rsidR="003109C1" w:rsidRPr="00E053F6" w:rsidRDefault="003109C1">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E9325" w14:textId="77777777" w:rsidR="003109C1" w:rsidRDefault="00F4120A">
    <w:pPr>
      <w:pStyle w:val="Header"/>
    </w:pPr>
    <w:r w:rsidRPr="00F4120A">
      <w:rPr>
        <w:noProof/>
        <w:lang w:eastAsia="en-NZ"/>
      </w:rPr>
      <w:drawing>
        <wp:inline distT="0" distB="0" distL="0" distR="0" wp14:anchorId="36728FED" wp14:editId="640845B2">
          <wp:extent cx="4320000" cy="581706"/>
          <wp:effectExtent l="19050" t="0" r="4350" b="0"/>
          <wp:docPr id="5"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5986E" w14:textId="77777777" w:rsidR="003109C1" w:rsidRPr="00E053F6" w:rsidRDefault="003109C1" w:rsidP="00C1131B">
    <w:pPr>
      <w:pStyle w:val="Header"/>
      <w:rPr>
        <w:sz w:val="20"/>
        <w:szCs w:val="20"/>
      </w:rPr>
    </w:pPr>
    <w:r w:rsidRPr="00E053F6">
      <w:rPr>
        <w:sz w:val="20"/>
        <w:szCs w:val="20"/>
      </w:rPr>
      <w:t>Internal assessment resource:</w:t>
    </w:r>
    <w:r>
      <w:rPr>
        <w:sz w:val="20"/>
        <w:szCs w:val="20"/>
      </w:rPr>
      <w:t xml:space="preserve"> </w:t>
    </w:r>
    <w:r>
      <w:rPr>
        <w:rStyle w:val="Style5"/>
      </w:rPr>
      <w:t>class</w:t>
    </w:r>
    <w:r>
      <w:rPr>
        <w:sz w:val="20"/>
        <w:szCs w:val="20"/>
      </w:rPr>
      <w:t xml:space="preserve"> </w:t>
    </w:r>
    <w:r w:rsidRPr="00E053F6">
      <w:rPr>
        <w:sz w:val="20"/>
        <w:szCs w:val="20"/>
      </w:rPr>
      <w:t>– Vocational pathway</w:t>
    </w:r>
    <w:r>
      <w:rPr>
        <w:sz w:val="20"/>
        <w:szCs w:val="20"/>
      </w:rPr>
      <w:t xml:space="preserve">: </w:t>
    </w:r>
    <w:r>
      <w:rPr>
        <w:rStyle w:val="Style6"/>
      </w:rPr>
      <w:t>class</w:t>
    </w:r>
    <w:r>
      <w:rPr>
        <w:sz w:val="20"/>
        <w:szCs w:val="20"/>
      </w:rPr>
      <w:t xml:space="preserve"> </w:t>
    </w:r>
  </w:p>
  <w:p w14:paraId="54C57719" w14:textId="77777777" w:rsidR="003109C1" w:rsidRPr="00E053F6" w:rsidRDefault="003109C1"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3676CA55" w14:textId="77777777" w:rsidR="003109C1" w:rsidRDefault="003109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53B2A" w14:textId="77777777" w:rsidR="003109C1" w:rsidRPr="00E053F6" w:rsidRDefault="003109C1" w:rsidP="00EF3F66">
    <w:pPr>
      <w:pStyle w:val="Header"/>
      <w:rPr>
        <w:sz w:val="20"/>
        <w:szCs w:val="20"/>
      </w:rPr>
    </w:pPr>
    <w:r w:rsidRPr="00E053F6">
      <w:rPr>
        <w:sz w:val="20"/>
        <w:szCs w:val="20"/>
      </w:rPr>
      <w:t xml:space="preserve">Internal assessment resource: </w:t>
    </w:r>
    <w:r w:rsidRPr="000F518B">
      <w:rPr>
        <w:sz w:val="20"/>
        <w:szCs w:val="20"/>
      </w:rPr>
      <w:t>English VP-1.6</w:t>
    </w:r>
    <w:r w:rsidR="006B7D29">
      <w:rPr>
        <w:sz w:val="20"/>
        <w:szCs w:val="20"/>
      </w:rPr>
      <w:t xml:space="preserve"> v2</w:t>
    </w:r>
    <w:r w:rsidRPr="00E053F6">
      <w:rPr>
        <w:sz w:val="20"/>
        <w:szCs w:val="20"/>
      </w:rPr>
      <w:t xml:space="preserve"> – Vocational pathway:</w:t>
    </w:r>
    <w:r>
      <w:rPr>
        <w:sz w:val="20"/>
        <w:szCs w:val="20"/>
      </w:rPr>
      <w:t xml:space="preserve"> </w:t>
    </w:r>
    <w:r w:rsidRPr="002F2129">
      <w:rPr>
        <w:sz w:val="20"/>
        <w:szCs w:val="20"/>
      </w:rPr>
      <w:t>Construction and Infrastructure</w:t>
    </w:r>
  </w:p>
  <w:p w14:paraId="516BA541" w14:textId="77777777" w:rsidR="003109C1" w:rsidRPr="00E053F6" w:rsidRDefault="003109C1"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29AF9724" w14:textId="77777777" w:rsidR="003109C1" w:rsidRPr="00E053F6" w:rsidRDefault="003109C1">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96686" w14:textId="77777777" w:rsidR="003109C1" w:rsidRPr="00B320A2" w:rsidRDefault="003109C1"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 w15:restartNumberingAfterBreak="0">
    <w:nsid w:val="04253C9E"/>
    <w:multiLevelType w:val="multilevel"/>
    <w:tmpl w:val="EEF61D90"/>
    <w:lvl w:ilvl="0">
      <w:start w:val="1"/>
      <w:numFmt w:val="bullet"/>
      <w:pStyle w:val="StyleVPSchedulebulletsItalic"/>
      <w:lvlText w:val="-"/>
      <w:lvlJc w:val="left"/>
      <w:pPr>
        <w:ind w:left="568" w:hanging="284"/>
      </w:pPr>
      <w:rPr>
        <w:rFonts w:ascii="Courier New" w:hAnsi="Courier New" w:hint="default"/>
      </w:rPr>
    </w:lvl>
    <w:lvl w:ilvl="1">
      <w:start w:val="1"/>
      <w:numFmt w:val="bullet"/>
      <w:lvlText w:val="-"/>
      <w:lvlJc w:val="left"/>
      <w:pPr>
        <w:ind w:left="851" w:hanging="283"/>
      </w:pPr>
      <w:rPr>
        <w:rFonts w:ascii="Courier New" w:hAnsi="Courier New" w:hint="default"/>
      </w:rPr>
    </w:lvl>
    <w:lvl w:ilvl="2">
      <w:start w:val="1"/>
      <w:numFmt w:val="lowerLetter"/>
      <w:lvlText w:val="%3"/>
      <w:lvlJc w:val="left"/>
      <w:pPr>
        <w:ind w:left="1135" w:hanging="284"/>
      </w:pPr>
      <w:rPr>
        <w:rFonts w:hint="default"/>
      </w:rPr>
    </w:lvl>
    <w:lvl w:ilvl="3">
      <w:start w:val="1"/>
      <w:numFmt w:val="none"/>
      <w:lvlText w:val=""/>
      <w:lvlJc w:val="left"/>
      <w:pPr>
        <w:ind w:left="568" w:firstLine="0"/>
      </w:pPr>
      <w:rPr>
        <w:rFonts w:hint="default"/>
      </w:rPr>
    </w:lvl>
    <w:lvl w:ilvl="4">
      <w:start w:val="1"/>
      <w:numFmt w:val="none"/>
      <w:lvlText w:val=""/>
      <w:lvlJc w:val="left"/>
      <w:pPr>
        <w:ind w:left="568" w:firstLine="0"/>
      </w:pPr>
      <w:rPr>
        <w:rFonts w:hint="default"/>
      </w:rPr>
    </w:lvl>
    <w:lvl w:ilvl="5">
      <w:start w:val="1"/>
      <w:numFmt w:val="none"/>
      <w:lvlText w:val=""/>
      <w:lvlJc w:val="left"/>
      <w:pPr>
        <w:ind w:left="568" w:firstLine="0"/>
      </w:pPr>
      <w:rPr>
        <w:rFonts w:hint="default"/>
      </w:rPr>
    </w:lvl>
    <w:lvl w:ilvl="6">
      <w:start w:val="1"/>
      <w:numFmt w:val="none"/>
      <w:lvlText w:val="%7"/>
      <w:lvlJc w:val="left"/>
      <w:pPr>
        <w:ind w:left="568" w:firstLine="0"/>
      </w:pPr>
      <w:rPr>
        <w:rFonts w:hint="default"/>
      </w:rPr>
    </w:lvl>
    <w:lvl w:ilvl="7">
      <w:start w:val="1"/>
      <w:numFmt w:val="none"/>
      <w:lvlText w:val="%8"/>
      <w:lvlJc w:val="left"/>
      <w:pPr>
        <w:ind w:left="568" w:firstLine="0"/>
      </w:pPr>
      <w:rPr>
        <w:rFonts w:hint="default"/>
      </w:rPr>
    </w:lvl>
    <w:lvl w:ilvl="8">
      <w:start w:val="1"/>
      <w:numFmt w:val="none"/>
      <w:lvlText w:val="%9"/>
      <w:lvlJc w:val="left"/>
      <w:pPr>
        <w:ind w:left="568" w:firstLine="0"/>
      </w:pPr>
      <w:rPr>
        <w:rFonts w:hint="default"/>
      </w:rPr>
    </w:lvl>
  </w:abstractNum>
  <w:abstractNum w:abstractNumId="2"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 w15:restartNumberingAfterBreak="0">
    <w:nsid w:val="10902455"/>
    <w:multiLevelType w:val="hybridMultilevel"/>
    <w:tmpl w:val="79A073C0"/>
    <w:lvl w:ilvl="0" w:tplc="ED2AF508">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1A87B5B"/>
    <w:multiLevelType w:val="multilevel"/>
    <w:tmpl w:val="6EBC7ACC"/>
    <w:lvl w:ilvl="0">
      <w:start w:val="1"/>
      <w:numFmt w:val="bullet"/>
      <w:lvlText w:val="-"/>
      <w:lvlJc w:val="left"/>
      <w:pPr>
        <w:ind w:left="568" w:hanging="284"/>
      </w:pPr>
      <w:rPr>
        <w:rFonts w:ascii="Courier New" w:hAnsi="Courier New" w:hint="default"/>
      </w:rPr>
    </w:lvl>
    <w:lvl w:ilvl="1">
      <w:start w:val="1"/>
      <w:numFmt w:val="bullet"/>
      <w:lvlText w:val="-"/>
      <w:lvlJc w:val="left"/>
      <w:pPr>
        <w:ind w:left="851" w:hanging="283"/>
      </w:pPr>
      <w:rPr>
        <w:rFonts w:ascii="Courier New" w:hAnsi="Courier New" w:hint="default"/>
      </w:rPr>
    </w:lvl>
    <w:lvl w:ilvl="2">
      <w:start w:val="1"/>
      <w:numFmt w:val="lowerLetter"/>
      <w:lvlText w:val="%3"/>
      <w:lvlJc w:val="left"/>
      <w:pPr>
        <w:ind w:left="1135" w:hanging="284"/>
      </w:pPr>
      <w:rPr>
        <w:rFonts w:hint="default"/>
      </w:rPr>
    </w:lvl>
    <w:lvl w:ilvl="3">
      <w:start w:val="1"/>
      <w:numFmt w:val="none"/>
      <w:lvlText w:val=""/>
      <w:lvlJc w:val="left"/>
      <w:pPr>
        <w:ind w:left="568" w:firstLine="0"/>
      </w:pPr>
      <w:rPr>
        <w:rFonts w:hint="default"/>
      </w:rPr>
    </w:lvl>
    <w:lvl w:ilvl="4">
      <w:start w:val="1"/>
      <w:numFmt w:val="none"/>
      <w:lvlText w:val=""/>
      <w:lvlJc w:val="left"/>
      <w:pPr>
        <w:ind w:left="568" w:firstLine="0"/>
      </w:pPr>
      <w:rPr>
        <w:rFonts w:hint="default"/>
      </w:rPr>
    </w:lvl>
    <w:lvl w:ilvl="5">
      <w:start w:val="1"/>
      <w:numFmt w:val="none"/>
      <w:lvlText w:val=""/>
      <w:lvlJc w:val="left"/>
      <w:pPr>
        <w:ind w:left="568" w:firstLine="0"/>
      </w:pPr>
      <w:rPr>
        <w:rFonts w:hint="default"/>
      </w:rPr>
    </w:lvl>
    <w:lvl w:ilvl="6">
      <w:start w:val="1"/>
      <w:numFmt w:val="none"/>
      <w:lvlText w:val="%7"/>
      <w:lvlJc w:val="left"/>
      <w:pPr>
        <w:ind w:left="568" w:firstLine="0"/>
      </w:pPr>
      <w:rPr>
        <w:rFonts w:hint="default"/>
      </w:rPr>
    </w:lvl>
    <w:lvl w:ilvl="7">
      <w:start w:val="1"/>
      <w:numFmt w:val="none"/>
      <w:lvlText w:val="%8"/>
      <w:lvlJc w:val="left"/>
      <w:pPr>
        <w:ind w:left="568" w:firstLine="0"/>
      </w:pPr>
      <w:rPr>
        <w:rFonts w:hint="default"/>
      </w:rPr>
    </w:lvl>
    <w:lvl w:ilvl="8">
      <w:start w:val="1"/>
      <w:numFmt w:val="none"/>
      <w:lvlText w:val="%9"/>
      <w:lvlJc w:val="left"/>
      <w:pPr>
        <w:ind w:left="568" w:firstLine="0"/>
      </w:pPr>
      <w:rPr>
        <w:rFonts w:hint="default"/>
      </w:rPr>
    </w:lvl>
  </w:abstractNum>
  <w:abstractNum w:abstractNumId="5" w15:restartNumberingAfterBreak="0">
    <w:nsid w:val="208372D5"/>
    <w:multiLevelType w:val="multilevel"/>
    <w:tmpl w:val="2A681D88"/>
    <w:lvl w:ilvl="0">
      <w:start w:val="1"/>
      <w:numFmt w:val="bullet"/>
      <w:lvlText w:val="-"/>
      <w:lvlJc w:val="left"/>
      <w:pPr>
        <w:ind w:left="568" w:hanging="284"/>
      </w:pPr>
      <w:rPr>
        <w:rFonts w:ascii="Courier New" w:hAnsi="Courier New" w:hint="default"/>
      </w:rPr>
    </w:lvl>
    <w:lvl w:ilvl="1">
      <w:start w:val="1"/>
      <w:numFmt w:val="bullet"/>
      <w:lvlText w:val="-"/>
      <w:lvlJc w:val="left"/>
      <w:pPr>
        <w:ind w:left="851" w:hanging="283"/>
      </w:pPr>
      <w:rPr>
        <w:rFonts w:ascii="Courier New" w:hAnsi="Courier New" w:hint="default"/>
      </w:rPr>
    </w:lvl>
    <w:lvl w:ilvl="2">
      <w:start w:val="1"/>
      <w:numFmt w:val="lowerLetter"/>
      <w:lvlText w:val="%3"/>
      <w:lvlJc w:val="left"/>
      <w:pPr>
        <w:ind w:left="1135" w:hanging="284"/>
      </w:pPr>
      <w:rPr>
        <w:rFonts w:hint="default"/>
      </w:rPr>
    </w:lvl>
    <w:lvl w:ilvl="3">
      <w:start w:val="1"/>
      <w:numFmt w:val="none"/>
      <w:lvlText w:val=""/>
      <w:lvlJc w:val="left"/>
      <w:pPr>
        <w:ind w:left="568" w:firstLine="0"/>
      </w:pPr>
      <w:rPr>
        <w:rFonts w:hint="default"/>
      </w:rPr>
    </w:lvl>
    <w:lvl w:ilvl="4">
      <w:start w:val="1"/>
      <w:numFmt w:val="none"/>
      <w:lvlText w:val=""/>
      <w:lvlJc w:val="left"/>
      <w:pPr>
        <w:ind w:left="568" w:firstLine="0"/>
      </w:pPr>
      <w:rPr>
        <w:rFonts w:hint="default"/>
      </w:rPr>
    </w:lvl>
    <w:lvl w:ilvl="5">
      <w:start w:val="1"/>
      <w:numFmt w:val="none"/>
      <w:lvlText w:val=""/>
      <w:lvlJc w:val="left"/>
      <w:pPr>
        <w:ind w:left="568" w:firstLine="0"/>
      </w:pPr>
      <w:rPr>
        <w:rFonts w:hint="default"/>
      </w:rPr>
    </w:lvl>
    <w:lvl w:ilvl="6">
      <w:start w:val="1"/>
      <w:numFmt w:val="none"/>
      <w:lvlText w:val="%7"/>
      <w:lvlJc w:val="left"/>
      <w:pPr>
        <w:ind w:left="568" w:firstLine="0"/>
      </w:pPr>
      <w:rPr>
        <w:rFonts w:hint="default"/>
      </w:rPr>
    </w:lvl>
    <w:lvl w:ilvl="7">
      <w:start w:val="1"/>
      <w:numFmt w:val="none"/>
      <w:lvlText w:val="%8"/>
      <w:lvlJc w:val="left"/>
      <w:pPr>
        <w:ind w:left="568" w:firstLine="0"/>
      </w:pPr>
      <w:rPr>
        <w:rFonts w:hint="default"/>
      </w:rPr>
    </w:lvl>
    <w:lvl w:ilvl="8">
      <w:start w:val="1"/>
      <w:numFmt w:val="none"/>
      <w:lvlText w:val="%9"/>
      <w:lvlJc w:val="left"/>
      <w:pPr>
        <w:ind w:left="568" w:firstLine="0"/>
      </w:pPr>
      <w:rPr>
        <w:rFonts w:hint="default"/>
      </w:rPr>
    </w:lvl>
  </w:abstractNum>
  <w:abstractNum w:abstractNumId="6" w15:restartNumberingAfterBreak="0">
    <w:nsid w:val="29572803"/>
    <w:multiLevelType w:val="multilevel"/>
    <w:tmpl w:val="9F1441DC"/>
    <w:lvl w:ilvl="0">
      <w:start w:val="1"/>
      <w:numFmt w:val="bullet"/>
      <w:pStyle w:val="VPBulletsbody-againstmargin"/>
      <w:lvlText w:val=""/>
      <w:lvlJc w:val="left"/>
      <w:pPr>
        <w:tabs>
          <w:tab w:val="num" w:pos="714"/>
        </w:tabs>
        <w:ind w:left="714" w:hanging="357"/>
      </w:pPr>
      <w:rPr>
        <w:rFonts w:ascii="Symbol" w:hAnsi="Symbol" w:hint="default"/>
      </w:rPr>
    </w:lvl>
    <w:lvl w:ilvl="1">
      <w:start w:val="1"/>
      <w:numFmt w:val="bullet"/>
      <w:lvlRestart w:val="0"/>
      <w:lvlText w:val="-"/>
      <w:lvlJc w:val="left"/>
      <w:pPr>
        <w:tabs>
          <w:tab w:val="num" w:pos="1071"/>
        </w:tabs>
        <w:ind w:left="1071" w:hanging="357"/>
      </w:pPr>
      <w:rPr>
        <w:rFonts w:ascii="Courier New" w:hAnsi="Courier New" w:hint="default"/>
      </w:rPr>
    </w:lvl>
    <w:lvl w:ilvl="2">
      <w:start w:val="1"/>
      <w:numFmt w:val="lowerRoman"/>
      <w:lvlRestart w:val="0"/>
      <w:lvlText w:val="%3"/>
      <w:lvlJc w:val="left"/>
      <w:pPr>
        <w:tabs>
          <w:tab w:val="num" w:pos="1428"/>
        </w:tabs>
        <w:ind w:left="1428" w:hanging="357"/>
      </w:pPr>
      <w:rPr>
        <w:rFonts w:hint="default"/>
      </w:rPr>
    </w:lvl>
    <w:lvl w:ilvl="3">
      <w:start w:val="2"/>
      <w:numFmt w:val="none"/>
      <w:lvlRestart w:val="0"/>
      <w:suff w:val="nothing"/>
      <w:lvlText w:val="%4"/>
      <w:lvlJc w:val="left"/>
      <w:pPr>
        <w:ind w:left="357" w:firstLine="0"/>
      </w:pPr>
      <w:rPr>
        <w:rFonts w:hint="default"/>
      </w:rPr>
    </w:lvl>
    <w:lvl w:ilvl="4">
      <w:start w:val="3"/>
      <w:numFmt w:val="none"/>
      <w:lvlRestart w:val="0"/>
      <w:suff w:val="nothing"/>
      <w:lvlText w:val="%5"/>
      <w:lvlJc w:val="left"/>
      <w:pPr>
        <w:ind w:left="357" w:firstLine="0"/>
      </w:pPr>
      <w:rPr>
        <w:rFonts w:hint="default"/>
      </w:rPr>
    </w:lvl>
    <w:lvl w:ilvl="5">
      <w:start w:val="1"/>
      <w:numFmt w:val="none"/>
      <w:lvlRestart w:val="0"/>
      <w:suff w:val="nothing"/>
      <w:lvlText w:val=""/>
      <w:lvlJc w:val="left"/>
      <w:pPr>
        <w:ind w:left="357" w:firstLine="0"/>
      </w:pPr>
      <w:rPr>
        <w:rFonts w:hint="default"/>
      </w:rPr>
    </w:lvl>
    <w:lvl w:ilvl="6">
      <w:start w:val="1"/>
      <w:numFmt w:val="none"/>
      <w:lvlRestart w:val="0"/>
      <w:suff w:val="nothing"/>
      <w:lvlText w:val=""/>
      <w:lvlJc w:val="left"/>
      <w:pPr>
        <w:ind w:left="357" w:firstLine="0"/>
      </w:pPr>
      <w:rPr>
        <w:rFonts w:hint="default"/>
      </w:rPr>
    </w:lvl>
    <w:lvl w:ilvl="7">
      <w:start w:val="1"/>
      <w:numFmt w:val="none"/>
      <w:lvlRestart w:val="0"/>
      <w:suff w:val="nothing"/>
      <w:lvlText w:val=""/>
      <w:lvlJc w:val="left"/>
      <w:pPr>
        <w:ind w:left="357" w:firstLine="0"/>
      </w:pPr>
      <w:rPr>
        <w:rFonts w:hint="default"/>
      </w:rPr>
    </w:lvl>
    <w:lvl w:ilvl="8">
      <w:start w:val="1"/>
      <w:numFmt w:val="none"/>
      <w:lvlRestart w:val="0"/>
      <w:suff w:val="nothing"/>
      <w:lvlText w:val=""/>
      <w:lvlJc w:val="left"/>
      <w:pPr>
        <w:ind w:left="357" w:firstLine="0"/>
      </w:pPr>
      <w:rPr>
        <w:rFonts w:hint="default"/>
      </w:rPr>
    </w:lvl>
  </w:abstractNum>
  <w:abstractNum w:abstractNumId="7"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8" w15:restartNumberingAfterBreak="0">
    <w:nsid w:val="3E7A1E24"/>
    <w:multiLevelType w:val="multilevel"/>
    <w:tmpl w:val="230AA1A8"/>
    <w:lvl w:ilvl="0">
      <w:start w:val="1"/>
      <w:numFmt w:val="bullet"/>
      <w:lvlText w:val="-"/>
      <w:lvlJc w:val="left"/>
      <w:pPr>
        <w:ind w:left="568" w:hanging="284"/>
      </w:pPr>
      <w:rPr>
        <w:rFonts w:ascii="Courier New" w:hAnsi="Courier New" w:hint="default"/>
      </w:rPr>
    </w:lvl>
    <w:lvl w:ilvl="1">
      <w:start w:val="1"/>
      <w:numFmt w:val="bullet"/>
      <w:lvlText w:val="-"/>
      <w:lvlJc w:val="left"/>
      <w:pPr>
        <w:ind w:left="851" w:hanging="283"/>
      </w:pPr>
      <w:rPr>
        <w:rFonts w:ascii="Courier New" w:hAnsi="Courier New" w:hint="default"/>
      </w:rPr>
    </w:lvl>
    <w:lvl w:ilvl="2">
      <w:start w:val="1"/>
      <w:numFmt w:val="lowerLetter"/>
      <w:lvlText w:val="%3"/>
      <w:lvlJc w:val="left"/>
      <w:pPr>
        <w:ind w:left="1135" w:hanging="284"/>
      </w:pPr>
      <w:rPr>
        <w:rFonts w:hint="default"/>
      </w:rPr>
    </w:lvl>
    <w:lvl w:ilvl="3">
      <w:start w:val="1"/>
      <w:numFmt w:val="none"/>
      <w:lvlText w:val=""/>
      <w:lvlJc w:val="left"/>
      <w:pPr>
        <w:ind w:left="568" w:firstLine="0"/>
      </w:pPr>
      <w:rPr>
        <w:rFonts w:hint="default"/>
      </w:rPr>
    </w:lvl>
    <w:lvl w:ilvl="4">
      <w:start w:val="1"/>
      <w:numFmt w:val="none"/>
      <w:lvlText w:val=""/>
      <w:lvlJc w:val="left"/>
      <w:pPr>
        <w:ind w:left="568" w:firstLine="0"/>
      </w:pPr>
      <w:rPr>
        <w:rFonts w:hint="default"/>
      </w:rPr>
    </w:lvl>
    <w:lvl w:ilvl="5">
      <w:start w:val="1"/>
      <w:numFmt w:val="none"/>
      <w:lvlText w:val=""/>
      <w:lvlJc w:val="left"/>
      <w:pPr>
        <w:ind w:left="568" w:firstLine="0"/>
      </w:pPr>
      <w:rPr>
        <w:rFonts w:hint="default"/>
      </w:rPr>
    </w:lvl>
    <w:lvl w:ilvl="6">
      <w:start w:val="1"/>
      <w:numFmt w:val="none"/>
      <w:lvlText w:val="%7"/>
      <w:lvlJc w:val="left"/>
      <w:pPr>
        <w:ind w:left="568" w:firstLine="0"/>
      </w:pPr>
      <w:rPr>
        <w:rFonts w:hint="default"/>
      </w:rPr>
    </w:lvl>
    <w:lvl w:ilvl="7">
      <w:start w:val="1"/>
      <w:numFmt w:val="none"/>
      <w:lvlText w:val="%8"/>
      <w:lvlJc w:val="left"/>
      <w:pPr>
        <w:ind w:left="568" w:firstLine="0"/>
      </w:pPr>
      <w:rPr>
        <w:rFonts w:hint="default"/>
      </w:rPr>
    </w:lvl>
    <w:lvl w:ilvl="8">
      <w:start w:val="1"/>
      <w:numFmt w:val="none"/>
      <w:lvlText w:val="%9"/>
      <w:lvlJc w:val="left"/>
      <w:pPr>
        <w:ind w:left="568" w:firstLine="0"/>
      </w:pPr>
      <w:rPr>
        <w:rFonts w:hint="default"/>
      </w:rPr>
    </w:lvl>
  </w:abstractNum>
  <w:abstractNum w:abstractNumId="9" w15:restartNumberingAfterBreak="0">
    <w:nsid w:val="4285316A"/>
    <w:multiLevelType w:val="multilevel"/>
    <w:tmpl w:val="C196505E"/>
    <w:lvl w:ilvl="0">
      <w:start w:val="1"/>
      <w:numFmt w:val="bullet"/>
      <w:lvlText w:val="-"/>
      <w:lvlJc w:val="left"/>
      <w:pPr>
        <w:ind w:left="568" w:hanging="284"/>
      </w:pPr>
      <w:rPr>
        <w:rFonts w:ascii="Courier New" w:hAnsi="Courier New" w:hint="default"/>
      </w:rPr>
    </w:lvl>
    <w:lvl w:ilvl="1">
      <w:start w:val="1"/>
      <w:numFmt w:val="bullet"/>
      <w:lvlText w:val="-"/>
      <w:lvlJc w:val="left"/>
      <w:pPr>
        <w:ind w:left="851" w:hanging="283"/>
      </w:pPr>
      <w:rPr>
        <w:rFonts w:ascii="Courier New" w:hAnsi="Courier New" w:hint="default"/>
      </w:rPr>
    </w:lvl>
    <w:lvl w:ilvl="2">
      <w:start w:val="1"/>
      <w:numFmt w:val="lowerLetter"/>
      <w:lvlText w:val="%3"/>
      <w:lvlJc w:val="left"/>
      <w:pPr>
        <w:ind w:left="1135" w:hanging="284"/>
      </w:pPr>
      <w:rPr>
        <w:rFonts w:hint="default"/>
      </w:rPr>
    </w:lvl>
    <w:lvl w:ilvl="3">
      <w:start w:val="1"/>
      <w:numFmt w:val="none"/>
      <w:lvlText w:val=""/>
      <w:lvlJc w:val="left"/>
      <w:pPr>
        <w:ind w:left="568" w:firstLine="0"/>
      </w:pPr>
      <w:rPr>
        <w:rFonts w:hint="default"/>
      </w:rPr>
    </w:lvl>
    <w:lvl w:ilvl="4">
      <w:start w:val="1"/>
      <w:numFmt w:val="none"/>
      <w:lvlText w:val=""/>
      <w:lvlJc w:val="left"/>
      <w:pPr>
        <w:ind w:left="568" w:firstLine="0"/>
      </w:pPr>
      <w:rPr>
        <w:rFonts w:hint="default"/>
      </w:rPr>
    </w:lvl>
    <w:lvl w:ilvl="5">
      <w:start w:val="1"/>
      <w:numFmt w:val="none"/>
      <w:lvlText w:val=""/>
      <w:lvlJc w:val="left"/>
      <w:pPr>
        <w:ind w:left="568" w:firstLine="0"/>
      </w:pPr>
      <w:rPr>
        <w:rFonts w:hint="default"/>
      </w:rPr>
    </w:lvl>
    <w:lvl w:ilvl="6">
      <w:start w:val="1"/>
      <w:numFmt w:val="none"/>
      <w:lvlText w:val="%7"/>
      <w:lvlJc w:val="left"/>
      <w:pPr>
        <w:ind w:left="568" w:firstLine="0"/>
      </w:pPr>
      <w:rPr>
        <w:rFonts w:hint="default"/>
      </w:rPr>
    </w:lvl>
    <w:lvl w:ilvl="7">
      <w:start w:val="1"/>
      <w:numFmt w:val="none"/>
      <w:lvlText w:val="%8"/>
      <w:lvlJc w:val="left"/>
      <w:pPr>
        <w:ind w:left="568" w:firstLine="0"/>
      </w:pPr>
      <w:rPr>
        <w:rFonts w:hint="default"/>
      </w:rPr>
    </w:lvl>
    <w:lvl w:ilvl="8">
      <w:start w:val="1"/>
      <w:numFmt w:val="none"/>
      <w:lvlText w:val="%9"/>
      <w:lvlJc w:val="left"/>
      <w:pPr>
        <w:ind w:left="568" w:firstLine="0"/>
      </w:pPr>
      <w:rPr>
        <w:rFonts w:hint="default"/>
      </w:rPr>
    </w:lvl>
  </w:abstractNum>
  <w:abstractNum w:abstractNumId="10" w15:restartNumberingAfterBreak="0">
    <w:nsid w:val="42F32C86"/>
    <w:multiLevelType w:val="multilevel"/>
    <w:tmpl w:val="9F76194E"/>
    <w:lvl w:ilvl="0">
      <w:start w:val="1"/>
      <w:numFmt w:val="bullet"/>
      <w:lvlText w:val="-"/>
      <w:lvlJc w:val="left"/>
      <w:pPr>
        <w:ind w:left="568" w:hanging="284"/>
      </w:pPr>
      <w:rPr>
        <w:rFonts w:ascii="Courier New" w:hAnsi="Courier New" w:hint="default"/>
      </w:rPr>
    </w:lvl>
    <w:lvl w:ilvl="1">
      <w:start w:val="1"/>
      <w:numFmt w:val="bullet"/>
      <w:lvlText w:val="-"/>
      <w:lvlJc w:val="left"/>
      <w:pPr>
        <w:ind w:left="851" w:hanging="283"/>
      </w:pPr>
      <w:rPr>
        <w:rFonts w:ascii="Courier New" w:hAnsi="Courier New" w:hint="default"/>
      </w:rPr>
    </w:lvl>
    <w:lvl w:ilvl="2">
      <w:start w:val="1"/>
      <w:numFmt w:val="lowerLetter"/>
      <w:lvlText w:val="%3"/>
      <w:lvlJc w:val="left"/>
      <w:pPr>
        <w:ind w:left="1135" w:hanging="284"/>
      </w:pPr>
      <w:rPr>
        <w:rFonts w:hint="default"/>
      </w:rPr>
    </w:lvl>
    <w:lvl w:ilvl="3">
      <w:start w:val="1"/>
      <w:numFmt w:val="none"/>
      <w:lvlText w:val=""/>
      <w:lvlJc w:val="left"/>
      <w:pPr>
        <w:ind w:left="568" w:firstLine="0"/>
      </w:pPr>
      <w:rPr>
        <w:rFonts w:hint="default"/>
      </w:rPr>
    </w:lvl>
    <w:lvl w:ilvl="4">
      <w:start w:val="1"/>
      <w:numFmt w:val="none"/>
      <w:lvlText w:val=""/>
      <w:lvlJc w:val="left"/>
      <w:pPr>
        <w:ind w:left="568" w:firstLine="0"/>
      </w:pPr>
      <w:rPr>
        <w:rFonts w:hint="default"/>
      </w:rPr>
    </w:lvl>
    <w:lvl w:ilvl="5">
      <w:start w:val="1"/>
      <w:numFmt w:val="none"/>
      <w:lvlText w:val=""/>
      <w:lvlJc w:val="left"/>
      <w:pPr>
        <w:ind w:left="568" w:firstLine="0"/>
      </w:pPr>
      <w:rPr>
        <w:rFonts w:hint="default"/>
      </w:rPr>
    </w:lvl>
    <w:lvl w:ilvl="6">
      <w:start w:val="1"/>
      <w:numFmt w:val="none"/>
      <w:lvlText w:val="%7"/>
      <w:lvlJc w:val="left"/>
      <w:pPr>
        <w:ind w:left="568" w:firstLine="0"/>
      </w:pPr>
      <w:rPr>
        <w:rFonts w:hint="default"/>
      </w:rPr>
    </w:lvl>
    <w:lvl w:ilvl="7">
      <w:start w:val="1"/>
      <w:numFmt w:val="none"/>
      <w:lvlText w:val="%8"/>
      <w:lvlJc w:val="left"/>
      <w:pPr>
        <w:ind w:left="568" w:firstLine="0"/>
      </w:pPr>
      <w:rPr>
        <w:rFonts w:hint="default"/>
      </w:rPr>
    </w:lvl>
    <w:lvl w:ilvl="8">
      <w:start w:val="1"/>
      <w:numFmt w:val="none"/>
      <w:lvlText w:val="%9"/>
      <w:lvlJc w:val="left"/>
      <w:pPr>
        <w:ind w:left="568" w:firstLine="0"/>
      </w:pPr>
      <w:rPr>
        <w:rFonts w:hint="default"/>
      </w:rPr>
    </w:lvl>
  </w:abstractNum>
  <w:abstractNum w:abstractNumId="11" w15:restartNumberingAfterBreak="0">
    <w:nsid w:val="496B4ED2"/>
    <w:multiLevelType w:val="multilevel"/>
    <w:tmpl w:val="11CE6552"/>
    <w:lvl w:ilvl="0">
      <w:start w:val="1"/>
      <w:numFmt w:val="bullet"/>
      <w:lvlText w:val="-"/>
      <w:lvlJc w:val="left"/>
      <w:pPr>
        <w:ind w:left="568" w:hanging="284"/>
      </w:pPr>
      <w:rPr>
        <w:rFonts w:ascii="Courier New" w:hAnsi="Courier New" w:hint="default"/>
      </w:rPr>
    </w:lvl>
    <w:lvl w:ilvl="1">
      <w:start w:val="1"/>
      <w:numFmt w:val="bullet"/>
      <w:lvlText w:val="-"/>
      <w:lvlJc w:val="left"/>
      <w:pPr>
        <w:ind w:left="851" w:hanging="283"/>
      </w:pPr>
      <w:rPr>
        <w:rFonts w:ascii="Courier New" w:hAnsi="Courier New" w:hint="default"/>
      </w:rPr>
    </w:lvl>
    <w:lvl w:ilvl="2">
      <w:start w:val="1"/>
      <w:numFmt w:val="lowerLetter"/>
      <w:lvlText w:val="%3"/>
      <w:lvlJc w:val="left"/>
      <w:pPr>
        <w:ind w:left="1135" w:hanging="284"/>
      </w:pPr>
      <w:rPr>
        <w:rFonts w:hint="default"/>
      </w:rPr>
    </w:lvl>
    <w:lvl w:ilvl="3">
      <w:start w:val="1"/>
      <w:numFmt w:val="none"/>
      <w:lvlText w:val=""/>
      <w:lvlJc w:val="left"/>
      <w:pPr>
        <w:ind w:left="568" w:firstLine="0"/>
      </w:pPr>
      <w:rPr>
        <w:rFonts w:hint="default"/>
      </w:rPr>
    </w:lvl>
    <w:lvl w:ilvl="4">
      <w:start w:val="1"/>
      <w:numFmt w:val="none"/>
      <w:lvlText w:val=""/>
      <w:lvlJc w:val="left"/>
      <w:pPr>
        <w:ind w:left="568" w:firstLine="0"/>
      </w:pPr>
      <w:rPr>
        <w:rFonts w:hint="default"/>
      </w:rPr>
    </w:lvl>
    <w:lvl w:ilvl="5">
      <w:start w:val="1"/>
      <w:numFmt w:val="none"/>
      <w:lvlText w:val=""/>
      <w:lvlJc w:val="left"/>
      <w:pPr>
        <w:ind w:left="568" w:firstLine="0"/>
      </w:pPr>
      <w:rPr>
        <w:rFonts w:hint="default"/>
      </w:rPr>
    </w:lvl>
    <w:lvl w:ilvl="6">
      <w:start w:val="1"/>
      <w:numFmt w:val="none"/>
      <w:lvlText w:val="%7"/>
      <w:lvlJc w:val="left"/>
      <w:pPr>
        <w:ind w:left="568" w:firstLine="0"/>
      </w:pPr>
      <w:rPr>
        <w:rFonts w:hint="default"/>
      </w:rPr>
    </w:lvl>
    <w:lvl w:ilvl="7">
      <w:start w:val="1"/>
      <w:numFmt w:val="none"/>
      <w:lvlText w:val="%8"/>
      <w:lvlJc w:val="left"/>
      <w:pPr>
        <w:ind w:left="568" w:firstLine="0"/>
      </w:pPr>
      <w:rPr>
        <w:rFonts w:hint="default"/>
      </w:rPr>
    </w:lvl>
    <w:lvl w:ilvl="8">
      <w:start w:val="1"/>
      <w:numFmt w:val="none"/>
      <w:lvlText w:val="%9"/>
      <w:lvlJc w:val="left"/>
      <w:pPr>
        <w:ind w:left="568" w:firstLine="0"/>
      </w:pPr>
      <w:rPr>
        <w:rFonts w:hint="default"/>
      </w:rPr>
    </w:lvl>
  </w:abstractNum>
  <w:abstractNum w:abstractNumId="12"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3" w15:restartNumberingAfterBreak="0">
    <w:nsid w:val="4C761ACB"/>
    <w:multiLevelType w:val="multilevel"/>
    <w:tmpl w:val="31B680AC"/>
    <w:lvl w:ilvl="0">
      <w:start w:val="1"/>
      <w:numFmt w:val="bullet"/>
      <w:lvlText w:val="-"/>
      <w:lvlJc w:val="left"/>
      <w:pPr>
        <w:ind w:left="568" w:hanging="284"/>
      </w:pPr>
      <w:rPr>
        <w:rFonts w:ascii="Courier New" w:hAnsi="Courier New" w:hint="default"/>
      </w:rPr>
    </w:lvl>
    <w:lvl w:ilvl="1">
      <w:start w:val="1"/>
      <w:numFmt w:val="bullet"/>
      <w:lvlText w:val="-"/>
      <w:lvlJc w:val="left"/>
      <w:pPr>
        <w:ind w:left="851" w:hanging="283"/>
      </w:pPr>
      <w:rPr>
        <w:rFonts w:ascii="Courier New" w:hAnsi="Courier New" w:hint="default"/>
      </w:rPr>
    </w:lvl>
    <w:lvl w:ilvl="2">
      <w:start w:val="1"/>
      <w:numFmt w:val="lowerLetter"/>
      <w:lvlText w:val="%3"/>
      <w:lvlJc w:val="left"/>
      <w:pPr>
        <w:ind w:left="1135" w:hanging="284"/>
      </w:pPr>
      <w:rPr>
        <w:rFonts w:hint="default"/>
      </w:rPr>
    </w:lvl>
    <w:lvl w:ilvl="3">
      <w:start w:val="1"/>
      <w:numFmt w:val="none"/>
      <w:lvlText w:val=""/>
      <w:lvlJc w:val="left"/>
      <w:pPr>
        <w:ind w:left="568" w:firstLine="0"/>
      </w:pPr>
      <w:rPr>
        <w:rFonts w:hint="default"/>
      </w:rPr>
    </w:lvl>
    <w:lvl w:ilvl="4">
      <w:start w:val="1"/>
      <w:numFmt w:val="none"/>
      <w:lvlText w:val=""/>
      <w:lvlJc w:val="left"/>
      <w:pPr>
        <w:ind w:left="568" w:firstLine="0"/>
      </w:pPr>
      <w:rPr>
        <w:rFonts w:hint="default"/>
      </w:rPr>
    </w:lvl>
    <w:lvl w:ilvl="5">
      <w:start w:val="1"/>
      <w:numFmt w:val="none"/>
      <w:lvlText w:val=""/>
      <w:lvlJc w:val="left"/>
      <w:pPr>
        <w:ind w:left="568" w:firstLine="0"/>
      </w:pPr>
      <w:rPr>
        <w:rFonts w:hint="default"/>
      </w:rPr>
    </w:lvl>
    <w:lvl w:ilvl="6">
      <w:start w:val="1"/>
      <w:numFmt w:val="none"/>
      <w:lvlText w:val="%7"/>
      <w:lvlJc w:val="left"/>
      <w:pPr>
        <w:ind w:left="568" w:firstLine="0"/>
      </w:pPr>
      <w:rPr>
        <w:rFonts w:hint="default"/>
      </w:rPr>
    </w:lvl>
    <w:lvl w:ilvl="7">
      <w:start w:val="1"/>
      <w:numFmt w:val="none"/>
      <w:lvlText w:val="%8"/>
      <w:lvlJc w:val="left"/>
      <w:pPr>
        <w:ind w:left="568" w:firstLine="0"/>
      </w:pPr>
      <w:rPr>
        <w:rFonts w:hint="default"/>
      </w:rPr>
    </w:lvl>
    <w:lvl w:ilvl="8">
      <w:start w:val="1"/>
      <w:numFmt w:val="none"/>
      <w:lvlText w:val="%9"/>
      <w:lvlJc w:val="left"/>
      <w:pPr>
        <w:ind w:left="568" w:firstLine="0"/>
      </w:pPr>
      <w:rPr>
        <w:rFonts w:hint="default"/>
      </w:rPr>
    </w:lvl>
  </w:abstractNum>
  <w:abstractNum w:abstractNumId="14" w15:restartNumberingAfterBreak="0">
    <w:nsid w:val="4CB20379"/>
    <w:multiLevelType w:val="multilevel"/>
    <w:tmpl w:val="E9760A5E"/>
    <w:lvl w:ilvl="0">
      <w:start w:val="1"/>
      <w:numFmt w:val="bullet"/>
      <w:lvlText w:val="-"/>
      <w:lvlJc w:val="left"/>
      <w:pPr>
        <w:ind w:left="568" w:hanging="284"/>
      </w:pPr>
      <w:rPr>
        <w:rFonts w:ascii="Courier New" w:hAnsi="Courier New" w:hint="default"/>
      </w:rPr>
    </w:lvl>
    <w:lvl w:ilvl="1">
      <w:start w:val="1"/>
      <w:numFmt w:val="bullet"/>
      <w:lvlText w:val="-"/>
      <w:lvlJc w:val="left"/>
      <w:pPr>
        <w:ind w:left="851" w:hanging="283"/>
      </w:pPr>
      <w:rPr>
        <w:rFonts w:ascii="Courier New" w:hAnsi="Courier New" w:hint="default"/>
      </w:rPr>
    </w:lvl>
    <w:lvl w:ilvl="2">
      <w:start w:val="1"/>
      <w:numFmt w:val="lowerLetter"/>
      <w:lvlText w:val="%3"/>
      <w:lvlJc w:val="left"/>
      <w:pPr>
        <w:ind w:left="1135" w:hanging="284"/>
      </w:pPr>
      <w:rPr>
        <w:rFonts w:hint="default"/>
      </w:rPr>
    </w:lvl>
    <w:lvl w:ilvl="3">
      <w:start w:val="1"/>
      <w:numFmt w:val="none"/>
      <w:lvlText w:val=""/>
      <w:lvlJc w:val="left"/>
      <w:pPr>
        <w:ind w:left="568" w:firstLine="0"/>
      </w:pPr>
      <w:rPr>
        <w:rFonts w:hint="default"/>
      </w:rPr>
    </w:lvl>
    <w:lvl w:ilvl="4">
      <w:start w:val="1"/>
      <w:numFmt w:val="none"/>
      <w:lvlText w:val=""/>
      <w:lvlJc w:val="left"/>
      <w:pPr>
        <w:ind w:left="568" w:firstLine="0"/>
      </w:pPr>
      <w:rPr>
        <w:rFonts w:hint="default"/>
      </w:rPr>
    </w:lvl>
    <w:lvl w:ilvl="5">
      <w:start w:val="1"/>
      <w:numFmt w:val="none"/>
      <w:lvlText w:val=""/>
      <w:lvlJc w:val="left"/>
      <w:pPr>
        <w:ind w:left="568" w:firstLine="0"/>
      </w:pPr>
      <w:rPr>
        <w:rFonts w:hint="default"/>
      </w:rPr>
    </w:lvl>
    <w:lvl w:ilvl="6">
      <w:start w:val="1"/>
      <w:numFmt w:val="none"/>
      <w:lvlText w:val="%7"/>
      <w:lvlJc w:val="left"/>
      <w:pPr>
        <w:ind w:left="568" w:firstLine="0"/>
      </w:pPr>
      <w:rPr>
        <w:rFonts w:hint="default"/>
      </w:rPr>
    </w:lvl>
    <w:lvl w:ilvl="7">
      <w:start w:val="1"/>
      <w:numFmt w:val="none"/>
      <w:lvlText w:val="%8"/>
      <w:lvlJc w:val="left"/>
      <w:pPr>
        <w:ind w:left="568" w:firstLine="0"/>
      </w:pPr>
      <w:rPr>
        <w:rFonts w:hint="default"/>
      </w:rPr>
    </w:lvl>
    <w:lvl w:ilvl="8">
      <w:start w:val="1"/>
      <w:numFmt w:val="none"/>
      <w:lvlText w:val="%9"/>
      <w:lvlJc w:val="left"/>
      <w:pPr>
        <w:ind w:left="568" w:firstLine="0"/>
      </w:pPr>
      <w:rPr>
        <w:rFonts w:hint="default"/>
      </w:rPr>
    </w:lvl>
  </w:abstractNum>
  <w:abstractNum w:abstractNumId="15" w15:restartNumberingAfterBreak="0">
    <w:nsid w:val="5684442A"/>
    <w:multiLevelType w:val="multilevel"/>
    <w:tmpl w:val="934AE7B4"/>
    <w:lvl w:ilvl="0">
      <w:start w:val="1"/>
      <w:numFmt w:val="bullet"/>
      <w:lvlText w:val="­"/>
      <w:lvlJc w:val="left"/>
      <w:pPr>
        <w:tabs>
          <w:tab w:val="num" w:pos="714"/>
        </w:tabs>
        <w:ind w:left="714" w:hanging="357"/>
      </w:pPr>
      <w:rPr>
        <w:rFonts w:ascii="Courier New" w:hAnsi="Courier New" w:hint="default"/>
      </w:rPr>
    </w:lvl>
    <w:lvl w:ilvl="1">
      <w:start w:val="1"/>
      <w:numFmt w:val="bullet"/>
      <w:lvlRestart w:val="0"/>
      <w:lvlText w:val="-"/>
      <w:lvlJc w:val="left"/>
      <w:pPr>
        <w:tabs>
          <w:tab w:val="num" w:pos="1071"/>
        </w:tabs>
        <w:ind w:left="1071" w:hanging="357"/>
      </w:pPr>
      <w:rPr>
        <w:rFonts w:ascii="Courier New" w:hAnsi="Courier New" w:hint="default"/>
      </w:rPr>
    </w:lvl>
    <w:lvl w:ilvl="2">
      <w:start w:val="1"/>
      <w:numFmt w:val="lowerRoman"/>
      <w:lvlRestart w:val="0"/>
      <w:lvlText w:val="%3"/>
      <w:lvlJc w:val="left"/>
      <w:pPr>
        <w:tabs>
          <w:tab w:val="num" w:pos="1428"/>
        </w:tabs>
        <w:ind w:left="1428" w:hanging="357"/>
      </w:pPr>
      <w:rPr>
        <w:rFonts w:hint="default"/>
      </w:rPr>
    </w:lvl>
    <w:lvl w:ilvl="3">
      <w:start w:val="2"/>
      <w:numFmt w:val="none"/>
      <w:lvlRestart w:val="0"/>
      <w:suff w:val="nothing"/>
      <w:lvlText w:val="%4"/>
      <w:lvlJc w:val="left"/>
      <w:pPr>
        <w:ind w:left="357" w:firstLine="0"/>
      </w:pPr>
      <w:rPr>
        <w:rFonts w:hint="default"/>
      </w:rPr>
    </w:lvl>
    <w:lvl w:ilvl="4">
      <w:start w:val="3"/>
      <w:numFmt w:val="none"/>
      <w:lvlRestart w:val="0"/>
      <w:suff w:val="nothing"/>
      <w:lvlText w:val="%5"/>
      <w:lvlJc w:val="left"/>
      <w:pPr>
        <w:ind w:left="357" w:firstLine="0"/>
      </w:pPr>
      <w:rPr>
        <w:rFonts w:hint="default"/>
      </w:rPr>
    </w:lvl>
    <w:lvl w:ilvl="5">
      <w:start w:val="1"/>
      <w:numFmt w:val="none"/>
      <w:lvlRestart w:val="0"/>
      <w:suff w:val="nothing"/>
      <w:lvlText w:val=""/>
      <w:lvlJc w:val="left"/>
      <w:pPr>
        <w:ind w:left="357" w:firstLine="0"/>
      </w:pPr>
      <w:rPr>
        <w:rFonts w:hint="default"/>
      </w:rPr>
    </w:lvl>
    <w:lvl w:ilvl="6">
      <w:start w:val="1"/>
      <w:numFmt w:val="none"/>
      <w:lvlRestart w:val="0"/>
      <w:suff w:val="nothing"/>
      <w:lvlText w:val=""/>
      <w:lvlJc w:val="left"/>
      <w:pPr>
        <w:ind w:left="357" w:firstLine="0"/>
      </w:pPr>
      <w:rPr>
        <w:rFonts w:hint="default"/>
      </w:rPr>
    </w:lvl>
    <w:lvl w:ilvl="7">
      <w:start w:val="1"/>
      <w:numFmt w:val="none"/>
      <w:lvlRestart w:val="0"/>
      <w:suff w:val="nothing"/>
      <w:lvlText w:val=""/>
      <w:lvlJc w:val="left"/>
      <w:pPr>
        <w:ind w:left="357" w:firstLine="0"/>
      </w:pPr>
      <w:rPr>
        <w:rFonts w:hint="default"/>
      </w:rPr>
    </w:lvl>
    <w:lvl w:ilvl="8">
      <w:start w:val="1"/>
      <w:numFmt w:val="none"/>
      <w:lvlRestart w:val="0"/>
      <w:suff w:val="nothing"/>
      <w:lvlText w:val=""/>
      <w:lvlJc w:val="left"/>
      <w:pPr>
        <w:ind w:left="357" w:firstLine="0"/>
      </w:pPr>
      <w:rPr>
        <w:rFonts w:hint="default"/>
      </w:rPr>
    </w:lvl>
  </w:abstractNum>
  <w:abstractNum w:abstractNumId="16" w15:restartNumberingAfterBreak="0">
    <w:nsid w:val="5713434F"/>
    <w:multiLevelType w:val="multilevel"/>
    <w:tmpl w:val="D7847AAC"/>
    <w:lvl w:ilvl="0">
      <w:start w:val="1"/>
      <w:numFmt w:val="bullet"/>
      <w:lvlText w:val="-"/>
      <w:lvlJc w:val="left"/>
      <w:pPr>
        <w:ind w:left="568" w:hanging="284"/>
      </w:pPr>
      <w:rPr>
        <w:rFonts w:ascii="Courier New" w:hAnsi="Courier New" w:hint="default"/>
      </w:rPr>
    </w:lvl>
    <w:lvl w:ilvl="1">
      <w:start w:val="1"/>
      <w:numFmt w:val="bullet"/>
      <w:lvlText w:val="-"/>
      <w:lvlJc w:val="left"/>
      <w:pPr>
        <w:ind w:left="851" w:hanging="283"/>
      </w:pPr>
      <w:rPr>
        <w:rFonts w:ascii="Courier New" w:hAnsi="Courier New" w:hint="default"/>
      </w:rPr>
    </w:lvl>
    <w:lvl w:ilvl="2">
      <w:start w:val="1"/>
      <w:numFmt w:val="lowerLetter"/>
      <w:lvlText w:val="%3"/>
      <w:lvlJc w:val="left"/>
      <w:pPr>
        <w:ind w:left="1135" w:hanging="284"/>
      </w:pPr>
      <w:rPr>
        <w:rFonts w:hint="default"/>
      </w:rPr>
    </w:lvl>
    <w:lvl w:ilvl="3">
      <w:start w:val="1"/>
      <w:numFmt w:val="none"/>
      <w:lvlText w:val=""/>
      <w:lvlJc w:val="left"/>
      <w:pPr>
        <w:ind w:left="568" w:firstLine="0"/>
      </w:pPr>
      <w:rPr>
        <w:rFonts w:hint="default"/>
      </w:rPr>
    </w:lvl>
    <w:lvl w:ilvl="4">
      <w:start w:val="1"/>
      <w:numFmt w:val="none"/>
      <w:lvlText w:val=""/>
      <w:lvlJc w:val="left"/>
      <w:pPr>
        <w:ind w:left="568" w:firstLine="0"/>
      </w:pPr>
      <w:rPr>
        <w:rFonts w:hint="default"/>
      </w:rPr>
    </w:lvl>
    <w:lvl w:ilvl="5">
      <w:start w:val="1"/>
      <w:numFmt w:val="none"/>
      <w:lvlText w:val=""/>
      <w:lvlJc w:val="left"/>
      <w:pPr>
        <w:ind w:left="568" w:firstLine="0"/>
      </w:pPr>
      <w:rPr>
        <w:rFonts w:hint="default"/>
      </w:rPr>
    </w:lvl>
    <w:lvl w:ilvl="6">
      <w:start w:val="1"/>
      <w:numFmt w:val="none"/>
      <w:lvlText w:val="%7"/>
      <w:lvlJc w:val="left"/>
      <w:pPr>
        <w:ind w:left="568" w:firstLine="0"/>
      </w:pPr>
      <w:rPr>
        <w:rFonts w:hint="default"/>
      </w:rPr>
    </w:lvl>
    <w:lvl w:ilvl="7">
      <w:start w:val="1"/>
      <w:numFmt w:val="none"/>
      <w:lvlText w:val="%8"/>
      <w:lvlJc w:val="left"/>
      <w:pPr>
        <w:ind w:left="568" w:firstLine="0"/>
      </w:pPr>
      <w:rPr>
        <w:rFonts w:hint="default"/>
      </w:rPr>
    </w:lvl>
    <w:lvl w:ilvl="8">
      <w:start w:val="1"/>
      <w:numFmt w:val="none"/>
      <w:lvlText w:val="%9"/>
      <w:lvlJc w:val="left"/>
      <w:pPr>
        <w:ind w:left="568" w:firstLine="0"/>
      </w:pPr>
      <w:rPr>
        <w:rFonts w:hint="default"/>
      </w:rPr>
    </w:lvl>
  </w:abstractNum>
  <w:abstractNum w:abstractNumId="17"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8" w15:restartNumberingAfterBreak="0">
    <w:nsid w:val="6FBE12F4"/>
    <w:multiLevelType w:val="multilevel"/>
    <w:tmpl w:val="5C0C92D8"/>
    <w:lvl w:ilvl="0">
      <w:start w:val="1"/>
      <w:numFmt w:val="bullet"/>
      <w:lvlText w:val="-"/>
      <w:lvlJc w:val="left"/>
      <w:pPr>
        <w:ind w:left="568" w:hanging="284"/>
      </w:pPr>
      <w:rPr>
        <w:rFonts w:ascii="Courier New" w:hAnsi="Courier New" w:hint="default"/>
      </w:rPr>
    </w:lvl>
    <w:lvl w:ilvl="1">
      <w:start w:val="1"/>
      <w:numFmt w:val="bullet"/>
      <w:lvlText w:val="i"/>
      <w:lvlJc w:val="left"/>
      <w:pPr>
        <w:ind w:left="851" w:hanging="283"/>
      </w:pPr>
      <w:rPr>
        <w:rFonts w:ascii="Arial" w:hAnsi="Arial" w:hint="default"/>
      </w:rPr>
    </w:lvl>
    <w:lvl w:ilvl="2">
      <w:start w:val="1"/>
      <w:numFmt w:val="lowerLetter"/>
      <w:lvlText w:val="%3"/>
      <w:lvlJc w:val="left"/>
      <w:pPr>
        <w:ind w:left="1135" w:hanging="284"/>
      </w:pPr>
      <w:rPr>
        <w:rFonts w:hint="default"/>
      </w:rPr>
    </w:lvl>
    <w:lvl w:ilvl="3">
      <w:start w:val="1"/>
      <w:numFmt w:val="none"/>
      <w:lvlText w:val=""/>
      <w:lvlJc w:val="left"/>
      <w:pPr>
        <w:ind w:left="568" w:firstLine="0"/>
      </w:pPr>
      <w:rPr>
        <w:rFonts w:hint="default"/>
      </w:rPr>
    </w:lvl>
    <w:lvl w:ilvl="4">
      <w:start w:val="1"/>
      <w:numFmt w:val="none"/>
      <w:lvlText w:val=""/>
      <w:lvlJc w:val="left"/>
      <w:pPr>
        <w:ind w:left="568" w:firstLine="0"/>
      </w:pPr>
      <w:rPr>
        <w:rFonts w:hint="default"/>
      </w:rPr>
    </w:lvl>
    <w:lvl w:ilvl="5">
      <w:start w:val="1"/>
      <w:numFmt w:val="none"/>
      <w:lvlText w:val=""/>
      <w:lvlJc w:val="left"/>
      <w:pPr>
        <w:ind w:left="568" w:firstLine="0"/>
      </w:pPr>
      <w:rPr>
        <w:rFonts w:hint="default"/>
      </w:rPr>
    </w:lvl>
    <w:lvl w:ilvl="6">
      <w:start w:val="1"/>
      <w:numFmt w:val="none"/>
      <w:lvlText w:val="%7"/>
      <w:lvlJc w:val="left"/>
      <w:pPr>
        <w:ind w:left="568" w:firstLine="0"/>
      </w:pPr>
      <w:rPr>
        <w:rFonts w:hint="default"/>
      </w:rPr>
    </w:lvl>
    <w:lvl w:ilvl="7">
      <w:start w:val="1"/>
      <w:numFmt w:val="none"/>
      <w:lvlText w:val="%8"/>
      <w:lvlJc w:val="left"/>
      <w:pPr>
        <w:ind w:left="568" w:firstLine="0"/>
      </w:pPr>
      <w:rPr>
        <w:rFonts w:hint="default"/>
      </w:rPr>
    </w:lvl>
    <w:lvl w:ilvl="8">
      <w:start w:val="1"/>
      <w:numFmt w:val="none"/>
      <w:lvlText w:val="%9"/>
      <w:lvlJc w:val="left"/>
      <w:pPr>
        <w:ind w:left="568" w:firstLine="0"/>
      </w:pPr>
      <w:rPr>
        <w:rFonts w:hint="default"/>
      </w:rPr>
    </w:lvl>
  </w:abstractNum>
  <w:num w:numId="1" w16cid:durableId="1586911837">
    <w:abstractNumId w:val="0"/>
  </w:num>
  <w:num w:numId="2" w16cid:durableId="219244806">
    <w:abstractNumId w:val="6"/>
  </w:num>
  <w:num w:numId="3" w16cid:durableId="963585193">
    <w:abstractNumId w:val="12"/>
  </w:num>
  <w:num w:numId="4" w16cid:durableId="49622232">
    <w:abstractNumId w:val="17"/>
  </w:num>
  <w:num w:numId="5" w16cid:durableId="1200239410">
    <w:abstractNumId w:val="7"/>
  </w:num>
  <w:num w:numId="6" w16cid:durableId="698361126">
    <w:abstractNumId w:val="6"/>
  </w:num>
  <w:num w:numId="7" w16cid:durableId="470633820">
    <w:abstractNumId w:val="4"/>
  </w:num>
  <w:num w:numId="8" w16cid:durableId="69085156">
    <w:abstractNumId w:val="3"/>
  </w:num>
  <w:num w:numId="9" w16cid:durableId="1554924905">
    <w:abstractNumId w:val="5"/>
  </w:num>
  <w:num w:numId="10" w16cid:durableId="566111587">
    <w:abstractNumId w:val="9"/>
  </w:num>
  <w:num w:numId="11" w16cid:durableId="1105880277">
    <w:abstractNumId w:val="16"/>
  </w:num>
  <w:num w:numId="12" w16cid:durableId="2036926641">
    <w:abstractNumId w:val="14"/>
  </w:num>
  <w:num w:numId="13" w16cid:durableId="2138404057">
    <w:abstractNumId w:val="10"/>
  </w:num>
  <w:num w:numId="14" w16cid:durableId="1690066613">
    <w:abstractNumId w:val="13"/>
  </w:num>
  <w:num w:numId="15" w16cid:durableId="1914511774">
    <w:abstractNumId w:val="1"/>
  </w:num>
  <w:num w:numId="16" w16cid:durableId="2090467415">
    <w:abstractNumId w:val="8"/>
  </w:num>
  <w:num w:numId="17" w16cid:durableId="1653021333">
    <w:abstractNumId w:val="11"/>
  </w:num>
  <w:num w:numId="18" w16cid:durableId="1227372062">
    <w:abstractNumId w:val="18"/>
  </w:num>
  <w:num w:numId="19" w16cid:durableId="77950248">
    <w:abstractNumId w:val="18"/>
  </w:num>
  <w:num w:numId="20" w16cid:durableId="990671108">
    <w:abstractNumId w:val="18"/>
  </w:num>
  <w:num w:numId="21" w16cid:durableId="1954357825">
    <w:abstractNumId w:val="18"/>
  </w:num>
  <w:num w:numId="22" w16cid:durableId="1622958619">
    <w:abstractNumId w:val="1"/>
  </w:num>
  <w:num w:numId="23" w16cid:durableId="1797604880">
    <w:abstractNumId w:val="1"/>
  </w:num>
  <w:num w:numId="24" w16cid:durableId="1278096341">
    <w:abstractNumId w:val="1"/>
  </w:num>
  <w:num w:numId="25" w16cid:durableId="98138072">
    <w:abstractNumId w:val="15"/>
  </w:num>
  <w:num w:numId="26" w16cid:durableId="1346638912">
    <w:abstractNumId w:val="6"/>
  </w:num>
  <w:num w:numId="27" w16cid:durableId="896013540">
    <w:abstractNumId w:val="6"/>
  </w:num>
  <w:num w:numId="28" w16cid:durableId="130028518">
    <w:abstractNumId w:val="6"/>
  </w:num>
  <w:num w:numId="29" w16cid:durableId="552238112">
    <w:abstractNumId w:val="6"/>
  </w:num>
  <w:num w:numId="30" w16cid:durableId="181019512">
    <w:abstractNumId w:val="6"/>
  </w:num>
  <w:num w:numId="31" w16cid:durableId="1284114733">
    <w:abstractNumId w:val="6"/>
  </w:num>
  <w:num w:numId="32" w16cid:durableId="1915507859">
    <w:abstractNumId w:val="6"/>
  </w:num>
  <w:num w:numId="33" w16cid:durableId="65418442">
    <w:abstractNumId w:val="6"/>
  </w:num>
  <w:num w:numId="34" w16cid:durableId="660084521">
    <w:abstractNumId w:val="6"/>
  </w:num>
  <w:num w:numId="35" w16cid:durableId="1436091798">
    <w:abstractNumId w:val="6"/>
  </w:num>
  <w:num w:numId="36" w16cid:durableId="731388772">
    <w:abstractNumId w:val="6"/>
  </w:num>
  <w:num w:numId="37" w16cid:durableId="1837769849">
    <w:abstractNumId w:val="6"/>
  </w:num>
  <w:num w:numId="38" w16cid:durableId="1248348928">
    <w:abstractNumId w:val="6"/>
  </w:num>
  <w:num w:numId="39" w16cid:durableId="1614904097">
    <w:abstractNumId w:val="6"/>
  </w:num>
  <w:num w:numId="40" w16cid:durableId="636766254">
    <w:abstractNumId w:val="6"/>
  </w:num>
  <w:num w:numId="41" w16cid:durableId="2006278269">
    <w:abstractNumId w:val="6"/>
  </w:num>
  <w:num w:numId="42" w16cid:durableId="1533374826">
    <w:abstractNumId w:val="6"/>
  </w:num>
  <w:num w:numId="43" w16cid:durableId="749931765">
    <w:abstractNumId w:val="6"/>
  </w:num>
  <w:num w:numId="44" w16cid:durableId="464666229">
    <w:abstractNumId w:val="6"/>
  </w:num>
  <w:num w:numId="45" w16cid:durableId="173998307">
    <w:abstractNumId w:val="6"/>
  </w:num>
  <w:num w:numId="46" w16cid:durableId="899248803">
    <w:abstractNumId w:val="6"/>
  </w:num>
  <w:num w:numId="47" w16cid:durableId="1055935909">
    <w:abstractNumId w:val="6"/>
  </w:num>
  <w:num w:numId="48" w16cid:durableId="4480262">
    <w:abstractNumId w:val="17"/>
  </w:num>
  <w:num w:numId="49" w16cid:durableId="71320783">
    <w:abstractNumId w:val="17"/>
  </w:num>
  <w:num w:numId="50" w16cid:durableId="1576474564">
    <w:abstractNumId w:val="17"/>
  </w:num>
  <w:num w:numId="51" w16cid:durableId="2123987319">
    <w:abstractNumId w:val="2"/>
  </w:num>
  <w:num w:numId="52" w16cid:durableId="1851680619">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00E3"/>
    <w:rsid w:val="00005359"/>
    <w:rsid w:val="0001231A"/>
    <w:rsid w:val="00021313"/>
    <w:rsid w:val="00027FC5"/>
    <w:rsid w:val="0003223B"/>
    <w:rsid w:val="00046059"/>
    <w:rsid w:val="00046F3A"/>
    <w:rsid w:val="000478E4"/>
    <w:rsid w:val="00047E2A"/>
    <w:rsid w:val="000565C0"/>
    <w:rsid w:val="00057392"/>
    <w:rsid w:val="000578D5"/>
    <w:rsid w:val="00063143"/>
    <w:rsid w:val="000642CA"/>
    <w:rsid w:val="0007554D"/>
    <w:rsid w:val="0009676D"/>
    <w:rsid w:val="000B621E"/>
    <w:rsid w:val="000C38A6"/>
    <w:rsid w:val="000C69CB"/>
    <w:rsid w:val="000D012B"/>
    <w:rsid w:val="000D268B"/>
    <w:rsid w:val="000D2EBA"/>
    <w:rsid w:val="000D6CC8"/>
    <w:rsid w:val="000D79EE"/>
    <w:rsid w:val="000F518B"/>
    <w:rsid w:val="0010051D"/>
    <w:rsid w:val="00100CC1"/>
    <w:rsid w:val="00105850"/>
    <w:rsid w:val="00112223"/>
    <w:rsid w:val="001160EE"/>
    <w:rsid w:val="00122E31"/>
    <w:rsid w:val="00126BFC"/>
    <w:rsid w:val="00133FD7"/>
    <w:rsid w:val="00140BBA"/>
    <w:rsid w:val="00142CDC"/>
    <w:rsid w:val="001453F8"/>
    <w:rsid w:val="001504DB"/>
    <w:rsid w:val="00150EAB"/>
    <w:rsid w:val="001578C7"/>
    <w:rsid w:val="001617BD"/>
    <w:rsid w:val="0016202D"/>
    <w:rsid w:val="00164AF0"/>
    <w:rsid w:val="001729AB"/>
    <w:rsid w:val="00192F59"/>
    <w:rsid w:val="001936F7"/>
    <w:rsid w:val="001944F9"/>
    <w:rsid w:val="00196F5E"/>
    <w:rsid w:val="00197E3F"/>
    <w:rsid w:val="001B6DE1"/>
    <w:rsid w:val="001C29D2"/>
    <w:rsid w:val="001C2AAF"/>
    <w:rsid w:val="001C7B96"/>
    <w:rsid w:val="001C7D48"/>
    <w:rsid w:val="001D17D1"/>
    <w:rsid w:val="001D7D3B"/>
    <w:rsid w:val="001E1BCB"/>
    <w:rsid w:val="001E4EC0"/>
    <w:rsid w:val="001E521E"/>
    <w:rsid w:val="001E7DC9"/>
    <w:rsid w:val="001F4B19"/>
    <w:rsid w:val="001F515B"/>
    <w:rsid w:val="001F68D7"/>
    <w:rsid w:val="00202445"/>
    <w:rsid w:val="0020313D"/>
    <w:rsid w:val="002261EF"/>
    <w:rsid w:val="00227EF2"/>
    <w:rsid w:val="0023617B"/>
    <w:rsid w:val="00255DF0"/>
    <w:rsid w:val="002A0559"/>
    <w:rsid w:val="002A3B06"/>
    <w:rsid w:val="002A4AD8"/>
    <w:rsid w:val="002B51F6"/>
    <w:rsid w:val="002B7670"/>
    <w:rsid w:val="002B7AA3"/>
    <w:rsid w:val="002D0805"/>
    <w:rsid w:val="002D0A92"/>
    <w:rsid w:val="002D39F7"/>
    <w:rsid w:val="002D69DF"/>
    <w:rsid w:val="002E3E51"/>
    <w:rsid w:val="002E5928"/>
    <w:rsid w:val="002E6A01"/>
    <w:rsid w:val="002F178F"/>
    <w:rsid w:val="0030081F"/>
    <w:rsid w:val="00303904"/>
    <w:rsid w:val="00303F8E"/>
    <w:rsid w:val="003109C1"/>
    <w:rsid w:val="00312383"/>
    <w:rsid w:val="003211B0"/>
    <w:rsid w:val="003304A5"/>
    <w:rsid w:val="0033303A"/>
    <w:rsid w:val="003341BF"/>
    <w:rsid w:val="00346C25"/>
    <w:rsid w:val="0036540D"/>
    <w:rsid w:val="003753E7"/>
    <w:rsid w:val="0038294F"/>
    <w:rsid w:val="00385226"/>
    <w:rsid w:val="00385AEE"/>
    <w:rsid w:val="003A12B4"/>
    <w:rsid w:val="003B5208"/>
    <w:rsid w:val="003D064C"/>
    <w:rsid w:val="003D30DC"/>
    <w:rsid w:val="003D3EE3"/>
    <w:rsid w:val="003D5785"/>
    <w:rsid w:val="003D6F1D"/>
    <w:rsid w:val="003E046B"/>
    <w:rsid w:val="003E653C"/>
    <w:rsid w:val="003E7B4D"/>
    <w:rsid w:val="003F0893"/>
    <w:rsid w:val="0040348F"/>
    <w:rsid w:val="004079F7"/>
    <w:rsid w:val="004121A2"/>
    <w:rsid w:val="004153A7"/>
    <w:rsid w:val="00431E49"/>
    <w:rsid w:val="00435436"/>
    <w:rsid w:val="004361C0"/>
    <w:rsid w:val="00436F38"/>
    <w:rsid w:val="00437283"/>
    <w:rsid w:val="0044371E"/>
    <w:rsid w:val="004519E6"/>
    <w:rsid w:val="00463E2A"/>
    <w:rsid w:val="00474FD3"/>
    <w:rsid w:val="00483EC3"/>
    <w:rsid w:val="004A3C6B"/>
    <w:rsid w:val="004A4EF6"/>
    <w:rsid w:val="004B6469"/>
    <w:rsid w:val="004D4FAF"/>
    <w:rsid w:val="004D736C"/>
    <w:rsid w:val="004E281F"/>
    <w:rsid w:val="004F1724"/>
    <w:rsid w:val="004F4DE0"/>
    <w:rsid w:val="00515294"/>
    <w:rsid w:val="00521212"/>
    <w:rsid w:val="0052238F"/>
    <w:rsid w:val="005225E1"/>
    <w:rsid w:val="00531D2E"/>
    <w:rsid w:val="005544BA"/>
    <w:rsid w:val="00567F19"/>
    <w:rsid w:val="00576FCC"/>
    <w:rsid w:val="005A1C92"/>
    <w:rsid w:val="005B037B"/>
    <w:rsid w:val="005B05B4"/>
    <w:rsid w:val="005C3132"/>
    <w:rsid w:val="005C46DE"/>
    <w:rsid w:val="005D21DB"/>
    <w:rsid w:val="005D2642"/>
    <w:rsid w:val="005E00DF"/>
    <w:rsid w:val="005E3C75"/>
    <w:rsid w:val="005E45BB"/>
    <w:rsid w:val="005E694A"/>
    <w:rsid w:val="005E6A0E"/>
    <w:rsid w:val="005F0895"/>
    <w:rsid w:val="006045FA"/>
    <w:rsid w:val="00604F41"/>
    <w:rsid w:val="006052F1"/>
    <w:rsid w:val="00605D1B"/>
    <w:rsid w:val="00610FFC"/>
    <w:rsid w:val="00617CA6"/>
    <w:rsid w:val="00620CAA"/>
    <w:rsid w:val="00634DA6"/>
    <w:rsid w:val="006365C4"/>
    <w:rsid w:val="00642B78"/>
    <w:rsid w:val="00652867"/>
    <w:rsid w:val="0065434F"/>
    <w:rsid w:val="00656F4A"/>
    <w:rsid w:val="00657C86"/>
    <w:rsid w:val="006621D7"/>
    <w:rsid w:val="006713C5"/>
    <w:rsid w:val="00672689"/>
    <w:rsid w:val="00687F34"/>
    <w:rsid w:val="00691D20"/>
    <w:rsid w:val="006A5CFC"/>
    <w:rsid w:val="006A6D4B"/>
    <w:rsid w:val="006B74B5"/>
    <w:rsid w:val="006B7D29"/>
    <w:rsid w:val="006C4385"/>
    <w:rsid w:val="006C5C65"/>
    <w:rsid w:val="006C5D0E"/>
    <w:rsid w:val="006C5D9A"/>
    <w:rsid w:val="006E0EFC"/>
    <w:rsid w:val="006E4F17"/>
    <w:rsid w:val="006E7BF8"/>
    <w:rsid w:val="006F5644"/>
    <w:rsid w:val="006F58D4"/>
    <w:rsid w:val="006F66D2"/>
    <w:rsid w:val="006F68CA"/>
    <w:rsid w:val="0070004D"/>
    <w:rsid w:val="00703096"/>
    <w:rsid w:val="00705000"/>
    <w:rsid w:val="00706672"/>
    <w:rsid w:val="00724E3D"/>
    <w:rsid w:val="00734175"/>
    <w:rsid w:val="00741A2D"/>
    <w:rsid w:val="00742092"/>
    <w:rsid w:val="007534F7"/>
    <w:rsid w:val="00755929"/>
    <w:rsid w:val="00756578"/>
    <w:rsid w:val="00763BA0"/>
    <w:rsid w:val="00770268"/>
    <w:rsid w:val="00770BBF"/>
    <w:rsid w:val="00777DC7"/>
    <w:rsid w:val="00785ADE"/>
    <w:rsid w:val="0079007A"/>
    <w:rsid w:val="007A48B8"/>
    <w:rsid w:val="007C6A01"/>
    <w:rsid w:val="007C7D07"/>
    <w:rsid w:val="007D3457"/>
    <w:rsid w:val="007D3F52"/>
    <w:rsid w:val="007D672C"/>
    <w:rsid w:val="007E15BF"/>
    <w:rsid w:val="007E1FD0"/>
    <w:rsid w:val="007F08F8"/>
    <w:rsid w:val="007F2597"/>
    <w:rsid w:val="00802BE4"/>
    <w:rsid w:val="00802CC5"/>
    <w:rsid w:val="00805571"/>
    <w:rsid w:val="00810455"/>
    <w:rsid w:val="00811D80"/>
    <w:rsid w:val="00822FE9"/>
    <w:rsid w:val="00823836"/>
    <w:rsid w:val="00824933"/>
    <w:rsid w:val="0082757D"/>
    <w:rsid w:val="00833535"/>
    <w:rsid w:val="00850612"/>
    <w:rsid w:val="00852D5F"/>
    <w:rsid w:val="00855005"/>
    <w:rsid w:val="00864051"/>
    <w:rsid w:val="008725FD"/>
    <w:rsid w:val="00876F60"/>
    <w:rsid w:val="008826B1"/>
    <w:rsid w:val="00892B3E"/>
    <w:rsid w:val="00894CF1"/>
    <w:rsid w:val="008A2212"/>
    <w:rsid w:val="008A3B0E"/>
    <w:rsid w:val="008A4D0D"/>
    <w:rsid w:val="008B0DC2"/>
    <w:rsid w:val="008B1435"/>
    <w:rsid w:val="008C347B"/>
    <w:rsid w:val="008F0E31"/>
    <w:rsid w:val="008F3DC9"/>
    <w:rsid w:val="00913DC3"/>
    <w:rsid w:val="00916BD7"/>
    <w:rsid w:val="00922714"/>
    <w:rsid w:val="00951BC8"/>
    <w:rsid w:val="00956319"/>
    <w:rsid w:val="00971DED"/>
    <w:rsid w:val="00976057"/>
    <w:rsid w:val="00994BE6"/>
    <w:rsid w:val="00994CC8"/>
    <w:rsid w:val="009A709A"/>
    <w:rsid w:val="009A7E41"/>
    <w:rsid w:val="009B0F8B"/>
    <w:rsid w:val="009C40BB"/>
    <w:rsid w:val="009C6F2F"/>
    <w:rsid w:val="009C7854"/>
    <w:rsid w:val="009C7F64"/>
    <w:rsid w:val="009D321C"/>
    <w:rsid w:val="009D737C"/>
    <w:rsid w:val="009D76DE"/>
    <w:rsid w:val="009E7333"/>
    <w:rsid w:val="009E7E74"/>
    <w:rsid w:val="009F1958"/>
    <w:rsid w:val="009F75FE"/>
    <w:rsid w:val="00A10D00"/>
    <w:rsid w:val="00A24948"/>
    <w:rsid w:val="00A25B30"/>
    <w:rsid w:val="00A420AE"/>
    <w:rsid w:val="00A4758B"/>
    <w:rsid w:val="00A52EDE"/>
    <w:rsid w:val="00A6128F"/>
    <w:rsid w:val="00A64D41"/>
    <w:rsid w:val="00A72487"/>
    <w:rsid w:val="00A90154"/>
    <w:rsid w:val="00A90619"/>
    <w:rsid w:val="00A92D46"/>
    <w:rsid w:val="00AA0E89"/>
    <w:rsid w:val="00AA5A48"/>
    <w:rsid w:val="00AA6C65"/>
    <w:rsid w:val="00AB3F8B"/>
    <w:rsid w:val="00AC4262"/>
    <w:rsid w:val="00AD61D9"/>
    <w:rsid w:val="00AD7E75"/>
    <w:rsid w:val="00AF0EEF"/>
    <w:rsid w:val="00B063FC"/>
    <w:rsid w:val="00B24024"/>
    <w:rsid w:val="00B320A2"/>
    <w:rsid w:val="00B53F81"/>
    <w:rsid w:val="00B621C0"/>
    <w:rsid w:val="00B84648"/>
    <w:rsid w:val="00B95C41"/>
    <w:rsid w:val="00BA3D00"/>
    <w:rsid w:val="00BA58A5"/>
    <w:rsid w:val="00BA708A"/>
    <w:rsid w:val="00BB7FC4"/>
    <w:rsid w:val="00BC6B20"/>
    <w:rsid w:val="00BD4132"/>
    <w:rsid w:val="00BD729B"/>
    <w:rsid w:val="00BE4E7F"/>
    <w:rsid w:val="00BE5D84"/>
    <w:rsid w:val="00BF35A9"/>
    <w:rsid w:val="00BF3AA6"/>
    <w:rsid w:val="00BF4BD1"/>
    <w:rsid w:val="00C0164D"/>
    <w:rsid w:val="00C05DE1"/>
    <w:rsid w:val="00C1052C"/>
    <w:rsid w:val="00C1131B"/>
    <w:rsid w:val="00C25232"/>
    <w:rsid w:val="00C2607D"/>
    <w:rsid w:val="00C32B07"/>
    <w:rsid w:val="00C47D7B"/>
    <w:rsid w:val="00C60382"/>
    <w:rsid w:val="00C62253"/>
    <w:rsid w:val="00C622C4"/>
    <w:rsid w:val="00C66508"/>
    <w:rsid w:val="00C66D61"/>
    <w:rsid w:val="00C678D2"/>
    <w:rsid w:val="00C7380A"/>
    <w:rsid w:val="00C74171"/>
    <w:rsid w:val="00C82309"/>
    <w:rsid w:val="00C94F2A"/>
    <w:rsid w:val="00C962C6"/>
    <w:rsid w:val="00C963A6"/>
    <w:rsid w:val="00C97B10"/>
    <w:rsid w:val="00CA2937"/>
    <w:rsid w:val="00CB07AF"/>
    <w:rsid w:val="00CB49B1"/>
    <w:rsid w:val="00CB5956"/>
    <w:rsid w:val="00CF67E1"/>
    <w:rsid w:val="00D016F0"/>
    <w:rsid w:val="00D06F60"/>
    <w:rsid w:val="00D11B8E"/>
    <w:rsid w:val="00D16B4F"/>
    <w:rsid w:val="00D227A2"/>
    <w:rsid w:val="00D453D2"/>
    <w:rsid w:val="00D47620"/>
    <w:rsid w:val="00D548E8"/>
    <w:rsid w:val="00D54E4B"/>
    <w:rsid w:val="00D6349E"/>
    <w:rsid w:val="00D66461"/>
    <w:rsid w:val="00D66E18"/>
    <w:rsid w:val="00D774BA"/>
    <w:rsid w:val="00D93428"/>
    <w:rsid w:val="00DB3ED9"/>
    <w:rsid w:val="00DB4550"/>
    <w:rsid w:val="00DB4D94"/>
    <w:rsid w:val="00DB7266"/>
    <w:rsid w:val="00DC0959"/>
    <w:rsid w:val="00DC57A2"/>
    <w:rsid w:val="00DC57BC"/>
    <w:rsid w:val="00DD23B2"/>
    <w:rsid w:val="00DD61CE"/>
    <w:rsid w:val="00DF0F1C"/>
    <w:rsid w:val="00DF4BB8"/>
    <w:rsid w:val="00E053F6"/>
    <w:rsid w:val="00E05DB6"/>
    <w:rsid w:val="00E11D04"/>
    <w:rsid w:val="00E1652E"/>
    <w:rsid w:val="00E23EC0"/>
    <w:rsid w:val="00E312CB"/>
    <w:rsid w:val="00E315EE"/>
    <w:rsid w:val="00E32E7E"/>
    <w:rsid w:val="00E46CB1"/>
    <w:rsid w:val="00E57A2F"/>
    <w:rsid w:val="00E61009"/>
    <w:rsid w:val="00E61947"/>
    <w:rsid w:val="00E619A7"/>
    <w:rsid w:val="00E63F38"/>
    <w:rsid w:val="00E72711"/>
    <w:rsid w:val="00EA40CC"/>
    <w:rsid w:val="00EA5250"/>
    <w:rsid w:val="00EB2BCA"/>
    <w:rsid w:val="00EC2009"/>
    <w:rsid w:val="00ED6039"/>
    <w:rsid w:val="00EE1B35"/>
    <w:rsid w:val="00EE1F0F"/>
    <w:rsid w:val="00EE2D63"/>
    <w:rsid w:val="00EE6E3B"/>
    <w:rsid w:val="00EF1EC5"/>
    <w:rsid w:val="00EF22E5"/>
    <w:rsid w:val="00EF3F66"/>
    <w:rsid w:val="00F05064"/>
    <w:rsid w:val="00F05F17"/>
    <w:rsid w:val="00F27C34"/>
    <w:rsid w:val="00F4011B"/>
    <w:rsid w:val="00F4120A"/>
    <w:rsid w:val="00F6222A"/>
    <w:rsid w:val="00F63B74"/>
    <w:rsid w:val="00F70A35"/>
    <w:rsid w:val="00F7500C"/>
    <w:rsid w:val="00F75847"/>
    <w:rsid w:val="00F81BC1"/>
    <w:rsid w:val="00F85E81"/>
    <w:rsid w:val="00F86E1B"/>
    <w:rsid w:val="00F97870"/>
    <w:rsid w:val="00FA707F"/>
    <w:rsid w:val="00FA7511"/>
    <w:rsid w:val="00FB5CF1"/>
    <w:rsid w:val="00FC4C55"/>
    <w:rsid w:val="00FE7D30"/>
    <w:rsid w:val="00FF54DB"/>
    <w:rsid w:val="00FF7D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D7A2C4C"/>
  <w15:docId w15:val="{5DFBA16F-DE91-49EB-AAEA-5AE243D0E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NZ" w:eastAsia="en-NZ" w:bidi="ar-SA"/>
      </w:rPr>
    </w:rPrDefault>
    <w:pPrDefault/>
  </w:docDefaults>
  <w:latentStyles w:defLockedState="1" w:defUIPriority="99" w:defSemiHidden="0" w:defUnhideWhenUsed="0" w:defQFormat="0" w:count="376">
    <w:lsdException w:name="Normal" w:locked="0" w:uiPriority="0" w:qFormat="1"/>
    <w:lsdException w:name="heading 1" w:locked="0" w:uiPriority="0"/>
    <w:lsdException w:name="heading 2" w:locked="0" w:uiPriority="0"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Calibri" w:hAnsi="Calibri"/>
      <w:color w:val="000000"/>
      <w:sz w:val="24"/>
      <w:szCs w:val="24"/>
      <w:lang w:eastAsia="en-US"/>
    </w:rPr>
  </w:style>
  <w:style w:type="paragraph" w:styleId="Heading1">
    <w:name w:val="heading 1"/>
    <w:aliases w:val="VP Heading 1"/>
    <w:basedOn w:val="Normal"/>
    <w:next w:val="Normal"/>
    <w:rsid w:val="003304A5"/>
    <w:pPr>
      <w:spacing w:before="240" w:after="180"/>
      <w:outlineLvl w:val="0"/>
    </w:pPr>
    <w:rPr>
      <w:b/>
      <w:sz w:val="28"/>
      <w:szCs w:val="20"/>
    </w:rPr>
  </w:style>
  <w:style w:type="paragraph" w:styleId="Heading2">
    <w:name w:val="heading 2"/>
    <w:aliases w:val="VP Heading 2"/>
    <w:basedOn w:val="Normal"/>
    <w:next w:val="Normal"/>
    <w:qFormat/>
    <w:rsid w:val="003304A5"/>
    <w:pPr>
      <w:spacing w:before="240" w:after="180"/>
      <w:outlineLvl w:val="1"/>
    </w:pPr>
    <w:rPr>
      <w:b/>
      <w:i/>
      <w:szCs w:val="20"/>
    </w:rPr>
  </w:style>
  <w:style w:type="paragraph" w:styleId="Heading3">
    <w:name w:val="heading 3"/>
    <w:aliases w:val="VP Heading 3"/>
    <w:basedOn w:val="Normal"/>
    <w:next w:val="Normal"/>
    <w:qFormat/>
    <w:rsid w:val="003304A5"/>
    <w:pPr>
      <w:spacing w:before="180" w:after="180"/>
      <w:outlineLvl w:val="2"/>
    </w:pPr>
    <w:rPr>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1"/>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left w:val="single" w:sz="8" w:space="4" w:color="365F91"/>
        <w:bottom w:val="single" w:sz="8" w:space="1" w:color="365F91"/>
        <w:right w:val="single" w:sz="8" w:space="4" w:color="365F91"/>
      </w:pBdr>
      <w:spacing w:before="80" w:after="80"/>
      <w:ind w:left="567" w:right="567"/>
    </w:pPr>
    <w:rPr>
      <w:color w:val="365F91"/>
    </w:rPr>
  </w:style>
  <w:style w:type="paragraph" w:customStyle="1" w:styleId="VPBulletsbody-againstmargin">
    <w:name w:val="VP Bullets body - against margin"/>
    <w:basedOn w:val="Normal"/>
    <w:link w:val="VPBulletsbody-againstmarginChar"/>
    <w:qFormat/>
    <w:rsid w:val="00126BFC"/>
    <w:pPr>
      <w:numPr>
        <w:numId w:val="2"/>
      </w:numPr>
      <w:contextualSpacing/>
    </w:pPr>
  </w:style>
  <w:style w:type="character" w:customStyle="1" w:styleId="VPBulletsbody-againstmarginChar">
    <w:name w:val="VP Bullets body - against margin Char"/>
    <w:link w:val="VPBulletsbody-againstmargin"/>
    <w:rsid w:val="00126BFC"/>
    <w:rPr>
      <w:rFonts w:ascii="Calibri" w:hAnsi="Calibri"/>
      <w:color w:val="000000"/>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4"/>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link w:val="Header"/>
    <w:uiPriority w:val="99"/>
    <w:rsid w:val="006C5D0E"/>
    <w:rPr>
      <w:rFonts w:ascii="Calibri" w:hAnsi="Calibri"/>
      <w:color w:val="000000"/>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link w:val="Footer"/>
    <w:uiPriority w:val="99"/>
    <w:rsid w:val="006C5D0E"/>
    <w:rPr>
      <w:rFonts w:ascii="Calibri" w:hAnsi="Calibri"/>
      <w:color w:val="000000"/>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link w:val="BalloonText"/>
    <w:uiPriority w:val="99"/>
    <w:semiHidden/>
    <w:rsid w:val="006C5D0E"/>
    <w:rPr>
      <w:rFonts w:ascii="Tahoma" w:hAnsi="Tahoma" w:cs="Tahoma"/>
      <w:color w:val="000000"/>
      <w:sz w:val="16"/>
      <w:szCs w:val="16"/>
      <w:lang w:eastAsia="en-US"/>
    </w:rPr>
  </w:style>
  <w:style w:type="character" w:styleId="PlaceholderText">
    <w:name w:val="Placeholder Text"/>
    <w:uiPriority w:val="99"/>
    <w:semiHidden/>
    <w:locked/>
    <w:rsid w:val="006C5D0E"/>
    <w:rPr>
      <w:color w:val="808080"/>
    </w:rPr>
  </w:style>
  <w:style w:type="character" w:customStyle="1" w:styleId="VPField14pt">
    <w:name w:val="VP Field 14p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link w:val="VPCoverpageheadingsleft"/>
    <w:rsid w:val="00833535"/>
    <w:rPr>
      <w:rFonts w:ascii="Calibri" w:hAnsi="Calibri"/>
      <w:b/>
      <w:color w:val="000000"/>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link w:val="VPCoverpageheadingsright"/>
    <w:rsid w:val="001F4B19"/>
    <w:rPr>
      <w:rFonts w:ascii="Calibri" w:hAnsi="Calibri"/>
      <w:b/>
      <w:color w:val="000000"/>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link w:val="VPAELHeadingsleft"/>
    <w:rsid w:val="005C3132"/>
    <w:rPr>
      <w:rFonts w:ascii="Calibri" w:hAnsi="Calibri"/>
      <w:b/>
      <w:color w:val="000000"/>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link w:val="VPFrontpageright"/>
    <w:rsid w:val="004B6469"/>
    <w:rPr>
      <w:rFonts w:ascii="Calibri" w:hAnsi="Calibri"/>
      <w:b/>
      <w:color w:val="000000"/>
      <w:sz w:val="28"/>
      <w:szCs w:val="28"/>
      <w:lang w:eastAsia="en-US"/>
    </w:rPr>
  </w:style>
  <w:style w:type="character" w:customStyle="1" w:styleId="VPfrontpagerightside">
    <w:name w:val="VP front page right side"/>
    <w:uiPriority w:val="1"/>
    <w:rsid w:val="00994BE6"/>
    <w:rPr>
      <w:rFonts w:ascii="Calibri" w:hAnsi="Calibri"/>
      <w:sz w:val="28"/>
    </w:rPr>
  </w:style>
  <w:style w:type="character" w:customStyle="1" w:styleId="VPCoverpagerightChar">
    <w:name w:val="VP Cover page right Char"/>
    <w:link w:val="VPCoverpageright"/>
    <w:rsid w:val="00994BE6"/>
    <w:rPr>
      <w:rFonts w:ascii="Calibri" w:hAnsi="Calibri"/>
      <w:b/>
      <w:color w:val="000000"/>
      <w:sz w:val="28"/>
      <w:szCs w:val="28"/>
      <w:lang w:eastAsia="en-US"/>
    </w:rPr>
  </w:style>
  <w:style w:type="character" w:customStyle="1" w:styleId="xStyle14pt">
    <w:name w:val="x Style 14 pt"/>
    <w:rsid w:val="00F27C34"/>
    <w:rPr>
      <w:sz w:val="28"/>
    </w:rPr>
  </w:style>
  <w:style w:type="character" w:customStyle="1" w:styleId="xStyle14ptBold">
    <w:name w:val="x Style 14 pt Bold"/>
    <w:rsid w:val="00F27C34"/>
    <w:rPr>
      <w:b/>
      <w:bCs/>
      <w:sz w:val="28"/>
    </w:rPr>
  </w:style>
  <w:style w:type="character" w:customStyle="1" w:styleId="xStyleBold">
    <w:name w:val="x Style Bold"/>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3"/>
      </w:numPr>
      <w:tabs>
        <w:tab w:val="left" w:pos="1429"/>
        <w:tab w:val="left" w:pos="1786"/>
      </w:tabs>
      <w:contextualSpacing/>
    </w:pPr>
  </w:style>
  <w:style w:type="character" w:customStyle="1" w:styleId="VPBulletsbody-indented3Char">
    <w:name w:val="VP Bullets body - indented 3 Char"/>
    <w:link w:val="VPBulletsbody-indented"/>
    <w:rsid w:val="007C7D07"/>
    <w:rPr>
      <w:rFonts w:ascii="Calibri" w:hAnsi="Calibri"/>
      <w:color w:val="000000"/>
      <w:sz w:val="24"/>
      <w:szCs w:val="24"/>
      <w:lang w:eastAsia="en-US"/>
    </w:rPr>
  </w:style>
  <w:style w:type="character" w:customStyle="1" w:styleId="Style2">
    <w:name w:val="Style2"/>
    <w:uiPriority w:val="1"/>
    <w:rsid w:val="00EE1B35"/>
    <w:rPr>
      <w:sz w:val="20"/>
    </w:rPr>
  </w:style>
  <w:style w:type="character" w:customStyle="1" w:styleId="Style3">
    <w:name w:val="Style3"/>
    <w:uiPriority w:val="1"/>
    <w:rsid w:val="00EE1B35"/>
    <w:rPr>
      <w:sz w:val="20"/>
    </w:rPr>
  </w:style>
  <w:style w:type="character" w:customStyle="1" w:styleId="Style4">
    <w:name w:val="Style4"/>
    <w:uiPriority w:val="1"/>
    <w:rsid w:val="00EE1B35"/>
    <w:rPr>
      <w:sz w:val="20"/>
    </w:rPr>
  </w:style>
  <w:style w:type="character" w:customStyle="1" w:styleId="Style5">
    <w:name w:val="Style5"/>
    <w:uiPriority w:val="1"/>
    <w:rsid w:val="00112223"/>
    <w:rPr>
      <w:sz w:val="20"/>
    </w:rPr>
  </w:style>
  <w:style w:type="character" w:customStyle="1" w:styleId="Style6">
    <w:name w:val="Style6"/>
    <w:uiPriority w:val="1"/>
    <w:rsid w:val="00112223"/>
    <w:rPr>
      <w:sz w:val="20"/>
    </w:rPr>
  </w:style>
  <w:style w:type="character" w:customStyle="1" w:styleId="Style7">
    <w:name w:val="Style7"/>
    <w:uiPriority w:val="1"/>
    <w:rsid w:val="006365C4"/>
    <w:rPr>
      <w:sz w:val="20"/>
    </w:rPr>
  </w:style>
  <w:style w:type="character" w:customStyle="1" w:styleId="Style8">
    <w:name w:val="Style8"/>
    <w:uiPriority w:val="1"/>
    <w:rsid w:val="00C82309"/>
    <w:rPr>
      <w:sz w:val="20"/>
    </w:rPr>
  </w:style>
  <w:style w:type="character" w:customStyle="1" w:styleId="Style9">
    <w:name w:val="Style9"/>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VPScheduleitalic">
    <w:name w:val="VP Schedule italic"/>
    <w:basedOn w:val="VPScheduletext"/>
    <w:autoRedefine/>
    <w:qFormat/>
    <w:rsid w:val="00BE4E7F"/>
    <w:pPr>
      <w:ind w:left="294" w:hanging="14"/>
    </w:pPr>
    <w:rPr>
      <w:rFonts w:eastAsia="Times New Roman" w:cs="Arial"/>
      <w:color w:val="auto"/>
      <w:szCs w:val="20"/>
      <w:lang w:eastAsia="en-NZ"/>
    </w:rPr>
  </w:style>
  <w:style w:type="paragraph" w:customStyle="1" w:styleId="Reditalic">
    <w:name w:val="Red italic"/>
    <w:basedOn w:val="VPScheduleitalic"/>
    <w:autoRedefine/>
    <w:qFormat/>
    <w:rsid w:val="008B0DC2"/>
    <w:pPr>
      <w:ind w:left="0"/>
    </w:pPr>
    <w:rPr>
      <w:color w:val="FF0000"/>
    </w:rPr>
  </w:style>
  <w:style w:type="paragraph" w:customStyle="1" w:styleId="NCEAL2heading">
    <w:name w:val="NCEA L2 heading"/>
    <w:basedOn w:val="Normal"/>
    <w:uiPriority w:val="99"/>
    <w:rsid w:val="00312383"/>
    <w:pPr>
      <w:keepNext/>
      <w:spacing w:before="240" w:after="180"/>
    </w:pPr>
    <w:rPr>
      <w:rFonts w:ascii="Arial" w:eastAsia="Times New Roman" w:hAnsi="Arial" w:cs="Arial"/>
      <w:b/>
      <w:color w:val="auto"/>
      <w:sz w:val="28"/>
      <w:szCs w:val="20"/>
      <w:lang w:eastAsia="en-NZ"/>
    </w:rPr>
  </w:style>
  <w:style w:type="paragraph" w:customStyle="1" w:styleId="NCEAbodytext">
    <w:name w:val="NCEA bodytext"/>
    <w:link w:val="NCEAbodytextChar"/>
    <w:uiPriority w:val="99"/>
    <w:rsid w:val="00DF4BB8"/>
    <w:pPr>
      <w:tabs>
        <w:tab w:val="left" w:pos="397"/>
        <w:tab w:val="left" w:pos="794"/>
        <w:tab w:val="left" w:pos="1191"/>
      </w:tabs>
      <w:spacing w:before="120" w:after="120"/>
    </w:pPr>
    <w:rPr>
      <w:rFonts w:ascii="Arial" w:eastAsia="Times New Roman" w:hAnsi="Arial" w:cs="Arial"/>
      <w:sz w:val="22"/>
    </w:rPr>
  </w:style>
  <w:style w:type="paragraph" w:customStyle="1" w:styleId="NCEAtablebullet">
    <w:name w:val="NCEA table bullet"/>
    <w:basedOn w:val="Normal"/>
    <w:rsid w:val="00BB7FC4"/>
    <w:pPr>
      <w:numPr>
        <w:numId w:val="5"/>
      </w:numPr>
      <w:spacing w:before="80" w:after="80"/>
    </w:pPr>
    <w:rPr>
      <w:rFonts w:ascii="Arial" w:eastAsia="Times New Roman" w:hAnsi="Arial"/>
      <w:color w:val="auto"/>
      <w:sz w:val="20"/>
      <w:szCs w:val="20"/>
      <w:lang w:eastAsia="en-NZ"/>
    </w:rPr>
  </w:style>
  <w:style w:type="paragraph" w:customStyle="1" w:styleId="VPScheduleitalicbullet">
    <w:name w:val="VP Schedule italic bullet"/>
    <w:basedOn w:val="VPSchedulebullets"/>
    <w:autoRedefine/>
    <w:qFormat/>
    <w:rsid w:val="0052238F"/>
    <w:pPr>
      <w:numPr>
        <w:numId w:val="0"/>
      </w:numPr>
      <w:tabs>
        <w:tab w:val="num" w:pos="425"/>
      </w:tabs>
      <w:ind w:left="425" w:hanging="425"/>
    </w:pPr>
    <w:rPr>
      <w:i/>
    </w:rPr>
  </w:style>
  <w:style w:type="character" w:styleId="Hyperlink">
    <w:name w:val="Hyperlink"/>
    <w:uiPriority w:val="99"/>
    <w:locked/>
    <w:rsid w:val="005E694A"/>
    <w:rPr>
      <w:color w:val="0000FF"/>
      <w:u w:val="single"/>
    </w:rPr>
  </w:style>
  <w:style w:type="character" w:customStyle="1" w:styleId="NCEAbodytextChar">
    <w:name w:val="NCEA bodytext Char"/>
    <w:link w:val="NCEAbodytext"/>
    <w:uiPriority w:val="99"/>
    <w:locked/>
    <w:rsid w:val="005E694A"/>
    <w:rPr>
      <w:rFonts w:ascii="Arial" w:eastAsia="Times New Roman" w:hAnsi="Arial" w:cs="Arial"/>
      <w:sz w:val="22"/>
      <w:lang w:eastAsia="en-NZ"/>
    </w:rPr>
  </w:style>
  <w:style w:type="paragraph" w:styleId="ListParagraph">
    <w:name w:val="List Paragraph"/>
    <w:basedOn w:val="Normal"/>
    <w:uiPriority w:val="34"/>
    <w:qFormat/>
    <w:locked/>
    <w:rsid w:val="005E694A"/>
    <w:pPr>
      <w:spacing w:before="0" w:after="0"/>
      <w:ind w:left="720"/>
    </w:pPr>
    <w:rPr>
      <w:rFonts w:ascii="Arial Mäori" w:eastAsia="Times New Roman" w:hAnsi="Arial Mäori"/>
      <w:color w:val="auto"/>
      <w:szCs w:val="20"/>
      <w:lang w:eastAsia="en-NZ"/>
    </w:rPr>
  </w:style>
  <w:style w:type="paragraph" w:customStyle="1" w:styleId="NCEAHeadInfoL1">
    <w:name w:val="NCEA Head Info L1"/>
    <w:uiPriority w:val="99"/>
    <w:rsid w:val="005E694A"/>
    <w:pPr>
      <w:spacing w:before="200" w:after="200"/>
    </w:pPr>
    <w:rPr>
      <w:rFonts w:ascii="Arial" w:eastAsia="Times New Roman" w:hAnsi="Arial" w:cs="Arial"/>
      <w:b/>
      <w:sz w:val="32"/>
    </w:rPr>
  </w:style>
  <w:style w:type="paragraph" w:customStyle="1" w:styleId="StyleVPSchedulebulletsItalic">
    <w:name w:val="Style VP Schedule bullets + Italic"/>
    <w:basedOn w:val="VPSchedulebullets"/>
    <w:autoRedefine/>
    <w:qFormat/>
    <w:rsid w:val="00DB4550"/>
    <w:pPr>
      <w:numPr>
        <w:numId w:val="15"/>
      </w:numPr>
    </w:pPr>
    <w:rPr>
      <w:i/>
      <w:iCs/>
    </w:rPr>
  </w:style>
  <w:style w:type="paragraph" w:customStyle="1" w:styleId="VPSforexample">
    <w:name w:val="VP S for example"/>
    <w:basedOn w:val="VPScheduletext"/>
    <w:autoRedefine/>
    <w:qFormat/>
    <w:rsid w:val="00303904"/>
    <w:pPr>
      <w:ind w:left="284"/>
    </w:pPr>
  </w:style>
  <w:style w:type="paragraph" w:styleId="CommentText">
    <w:name w:val="annotation text"/>
    <w:basedOn w:val="Normal"/>
    <w:link w:val="CommentTextChar"/>
    <w:uiPriority w:val="99"/>
    <w:semiHidden/>
    <w:unhideWhenUsed/>
    <w:locked/>
    <w:rsid w:val="002E3E51"/>
    <w:rPr>
      <w:sz w:val="20"/>
      <w:szCs w:val="20"/>
    </w:rPr>
  </w:style>
  <w:style w:type="character" w:customStyle="1" w:styleId="CommentTextChar">
    <w:name w:val="Comment Text Char"/>
    <w:basedOn w:val="DefaultParagraphFont"/>
    <w:link w:val="CommentText"/>
    <w:uiPriority w:val="99"/>
    <w:semiHidden/>
    <w:rsid w:val="002E3E51"/>
    <w:rPr>
      <w:rFonts w:ascii="Calibri" w:hAnsi="Calibri"/>
      <w:color w:val="000000"/>
      <w:lang w:eastAsia="en-US"/>
    </w:rPr>
  </w:style>
  <w:style w:type="paragraph" w:styleId="CommentSubject">
    <w:name w:val="annotation subject"/>
    <w:basedOn w:val="CommentText"/>
    <w:next w:val="CommentText"/>
    <w:link w:val="CommentSubjectChar"/>
    <w:uiPriority w:val="99"/>
    <w:semiHidden/>
    <w:unhideWhenUsed/>
    <w:locked/>
    <w:rsid w:val="002E3E51"/>
    <w:rPr>
      <w:b/>
      <w:bCs/>
    </w:rPr>
  </w:style>
  <w:style w:type="character" w:customStyle="1" w:styleId="CommentSubjectChar">
    <w:name w:val="Comment Subject Char"/>
    <w:basedOn w:val="CommentTextChar"/>
    <w:link w:val="CommentSubject"/>
    <w:uiPriority w:val="99"/>
    <w:semiHidden/>
    <w:rsid w:val="002E3E51"/>
    <w:rPr>
      <w:rFonts w:ascii="Calibri" w:hAnsi="Calibri"/>
      <w:b/>
      <w:bCs/>
      <w:color w:val="000000"/>
      <w:lang w:eastAsia="en-US"/>
    </w:rPr>
  </w:style>
  <w:style w:type="paragraph" w:styleId="Revision">
    <w:name w:val="Revision"/>
    <w:hidden/>
    <w:uiPriority w:val="99"/>
    <w:semiHidden/>
    <w:rsid w:val="002E3E51"/>
    <w:rPr>
      <w:rFonts w:ascii="Calibri" w:hAnsi="Calibri"/>
      <w:color w:val="000000"/>
      <w:sz w:val="24"/>
      <w:szCs w:val="24"/>
      <w:lang w:eastAsia="en-US"/>
    </w:rPr>
  </w:style>
  <w:style w:type="character" w:styleId="FollowedHyperlink">
    <w:name w:val="FollowedHyperlink"/>
    <w:basedOn w:val="DefaultParagraphFont"/>
    <w:uiPriority w:val="99"/>
    <w:semiHidden/>
    <w:unhideWhenUsed/>
    <w:locked/>
    <w:rsid w:val="00BF35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191986">
      <w:bodyDiv w:val="1"/>
      <w:marLeft w:val="0"/>
      <w:marRight w:val="0"/>
      <w:marTop w:val="0"/>
      <w:marBottom w:val="0"/>
      <w:divBdr>
        <w:top w:val="none" w:sz="0" w:space="0" w:color="auto"/>
        <w:left w:val="none" w:sz="0" w:space="0" w:color="auto"/>
        <w:bottom w:val="none" w:sz="0" w:space="0" w:color="auto"/>
        <w:right w:val="none" w:sz="0" w:space="0" w:color="auto"/>
      </w:divBdr>
    </w:div>
    <w:div w:id="1154225652">
      <w:bodyDiv w:val="1"/>
      <w:marLeft w:val="0"/>
      <w:marRight w:val="0"/>
      <w:marTop w:val="0"/>
      <w:marBottom w:val="0"/>
      <w:divBdr>
        <w:top w:val="none" w:sz="0" w:space="0" w:color="auto"/>
        <w:left w:val="none" w:sz="0" w:space="0" w:color="auto"/>
        <w:bottom w:val="none" w:sz="0" w:space="0" w:color="auto"/>
        <w:right w:val="none" w:sz="0" w:space="0" w:color="auto"/>
      </w:divBdr>
    </w:div>
    <w:div w:id="1596161780">
      <w:bodyDiv w:val="1"/>
      <w:marLeft w:val="0"/>
      <w:marRight w:val="0"/>
      <w:marTop w:val="0"/>
      <w:marBottom w:val="0"/>
      <w:divBdr>
        <w:top w:val="none" w:sz="0" w:space="0" w:color="auto"/>
        <w:left w:val="none" w:sz="0" w:space="0" w:color="auto"/>
        <w:bottom w:val="none" w:sz="0" w:space="0" w:color="auto"/>
        <w:right w:val="none" w:sz="0" w:space="0" w:color="auto"/>
      </w:divBdr>
    </w:div>
    <w:div w:id="1713922930">
      <w:bodyDiv w:val="1"/>
      <w:marLeft w:val="0"/>
      <w:marRight w:val="0"/>
      <w:marTop w:val="0"/>
      <w:marBottom w:val="0"/>
      <w:divBdr>
        <w:top w:val="none" w:sz="0" w:space="0" w:color="auto"/>
        <w:left w:val="none" w:sz="0" w:space="0" w:color="auto"/>
        <w:bottom w:val="none" w:sz="0" w:space="0" w:color="auto"/>
        <w:right w:val="none" w:sz="0" w:space="0" w:color="auto"/>
      </w:divBdr>
    </w:div>
    <w:div w:id="1914780081">
      <w:bodyDiv w:val="1"/>
      <w:marLeft w:val="0"/>
      <w:marRight w:val="0"/>
      <w:marTop w:val="0"/>
      <w:marBottom w:val="0"/>
      <w:divBdr>
        <w:top w:val="none" w:sz="0" w:space="0" w:color="auto"/>
        <w:left w:val="none" w:sz="0" w:space="0" w:color="auto"/>
        <w:bottom w:val="none" w:sz="0" w:space="0" w:color="auto"/>
        <w:right w:val="none" w:sz="0" w:space="0" w:color="auto"/>
      </w:divBdr>
    </w:div>
    <w:div w:id="204806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indmeiste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dmapping.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124AD-4996-4E07-B6D5-13A285C87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6</TotalTime>
  <Pages>8</Pages>
  <Words>1927</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12892</CharactersWithSpaces>
  <SharedDoc>false</SharedDoc>
  <HLinks>
    <vt:vector size="12" baseType="variant">
      <vt:variant>
        <vt:i4>2359407</vt:i4>
      </vt:variant>
      <vt:variant>
        <vt:i4>3</vt:i4>
      </vt:variant>
      <vt:variant>
        <vt:i4>0</vt:i4>
      </vt:variant>
      <vt:variant>
        <vt:i4>5</vt:i4>
      </vt:variant>
      <vt:variant>
        <vt:lpwstr>http://www.mindmeister.com/</vt:lpwstr>
      </vt:variant>
      <vt:variant>
        <vt:lpwstr/>
      </vt:variant>
      <vt:variant>
        <vt:i4>3473507</vt:i4>
      </vt:variant>
      <vt:variant>
        <vt:i4>0</vt:i4>
      </vt:variant>
      <vt:variant>
        <vt:i4>0</vt:i4>
      </vt:variant>
      <vt:variant>
        <vt:i4>5</vt:i4>
      </vt:variant>
      <vt:variant>
        <vt:lpwstr>http://www.mindmapping.com/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Construction and Infrastructure - English 1.6</dc:subject>
  <dc:creator>Ministry of Education</dc:creator>
  <cp:lastModifiedBy>Donna Leckie</cp:lastModifiedBy>
  <cp:revision>2</cp:revision>
  <cp:lastPrinted>2013-02-11T02:30:00Z</cp:lastPrinted>
  <dcterms:created xsi:type="dcterms:W3CDTF">2025-01-15T00:05:00Z</dcterms:created>
  <dcterms:modified xsi:type="dcterms:W3CDTF">2025-01-15T00:05:00Z</dcterms:modified>
</cp:coreProperties>
</file>